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075449">
        <w:rPr>
          <w:rFonts w:ascii="Times New Roman" w:eastAsia="Times New Roman" w:hAnsi="Times New Roman" w:cs="Times New Roman"/>
          <w:color w:val="auto"/>
          <w:sz w:val="24"/>
          <w:szCs w:val="24"/>
        </w:rPr>
        <w:t>Приложение 10</w:t>
      </w:r>
    </w:p>
    <w:p w:rsidR="00A11D77" w:rsidRPr="00075449"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4"/>
        <w:gridCol w:w="4720"/>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A11D77" w:rsidP="002011A3">
            <w:pPr>
              <w:widowControl w:val="0"/>
              <w:jc w:val="both"/>
              <w:rPr>
                <w:sz w:val="24"/>
                <w:szCs w:val="24"/>
                <w:lang w:eastAsia="en-US"/>
              </w:rPr>
            </w:pPr>
            <w:r w:rsidRPr="00075449">
              <w:rPr>
                <w:sz w:val="24"/>
                <w:szCs w:val="24"/>
                <w:lang w:eastAsia="en-US"/>
              </w:rPr>
              <w:t xml:space="preserve">г. Минск                                 </w:t>
            </w:r>
            <w:proofErr w:type="gramStart"/>
            <w:r w:rsidRPr="00075449">
              <w:rPr>
                <w:sz w:val="24"/>
                <w:szCs w:val="24"/>
                <w:lang w:eastAsia="en-US"/>
              </w:rPr>
              <w:t xml:space="preserve">   «</w:t>
            </w:r>
            <w:proofErr w:type="gramEnd"/>
            <w:r w:rsidRPr="00075449">
              <w:rPr>
                <w:sz w:val="24"/>
                <w:szCs w:val="24"/>
                <w:lang w:eastAsia="en-US"/>
              </w:rPr>
              <w:t>___» ______ 20</w:t>
            </w:r>
            <w:r w:rsidR="00096B5A" w:rsidRPr="00075449">
              <w:rPr>
                <w:sz w:val="24"/>
                <w:szCs w:val="24"/>
                <w:lang w:eastAsia="en-US"/>
              </w:rPr>
              <w:t>_</w:t>
            </w:r>
            <w:r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proofErr w:type="spellStart"/>
            <w:r w:rsidRPr="00075449">
              <w:rPr>
                <w:sz w:val="24"/>
                <w:szCs w:val="24"/>
                <w:lang w:eastAsia="en-US"/>
              </w:rPr>
              <w:t>Белмедтехника</w:t>
            </w:r>
            <w:proofErr w:type="spellEnd"/>
            <w:r w:rsidRPr="00075449">
              <w:rPr>
                <w:sz w:val="24"/>
                <w:szCs w:val="24"/>
                <w:lang w:eastAsia="en-US"/>
              </w:rPr>
              <w:t>»,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rsidR="00A11D77" w:rsidRPr="00075449" w:rsidRDefault="00A11D77"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w:t>
            </w:r>
            <w:r w:rsidR="00873883" w:rsidRPr="00873883">
              <w:rPr>
                <w:snapToGrid w:val="0"/>
                <w:sz w:val="24"/>
                <w:szCs w:val="24"/>
              </w:rPr>
              <w:t>источники излучения (далее – товар), выполняет транспортировку радиоактивных источников в организации здравоохранения (в случае необходимости временное хранение источников на базе Продавца)</w:t>
            </w:r>
            <w:r w:rsidRPr="00873883">
              <w:rPr>
                <w:snapToGrid w:val="0"/>
                <w:sz w:val="24"/>
                <w:szCs w:val="24"/>
                <w:lang w:eastAsia="en-US"/>
              </w:rPr>
              <w:t xml:space="preserve">, </w:t>
            </w:r>
            <w:r w:rsidRPr="00873883">
              <w:rPr>
                <w:sz w:val="24"/>
                <w:szCs w:val="24"/>
                <w:lang w:eastAsia="en-US"/>
              </w:rPr>
              <w:t>выполняет обязательства</w:t>
            </w:r>
            <w:r w:rsidRPr="00075449">
              <w:rPr>
                <w:sz w:val="24"/>
                <w:szCs w:val="24"/>
                <w:lang w:eastAsia="en-US"/>
              </w:rPr>
              <w:t xml:space="preserve">,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Спецификации (</w:t>
            </w:r>
            <w:proofErr w:type="spellStart"/>
            <w:r w:rsidRPr="00075449">
              <w:rPr>
                <w:snapToGrid w:val="0"/>
                <w:spacing w:val="2"/>
                <w:sz w:val="24"/>
                <w:szCs w:val="24"/>
                <w:lang w:eastAsia="en-US"/>
              </w:rPr>
              <w:t>ях</w:t>
            </w:r>
            <w:proofErr w:type="spellEnd"/>
            <w:r w:rsidRPr="00075449">
              <w:rPr>
                <w:snapToGrid w:val="0"/>
                <w:spacing w:val="2"/>
                <w:sz w:val="24"/>
                <w:szCs w:val="24"/>
                <w:lang w:eastAsia="en-US"/>
              </w:rPr>
              <w:t xml:space="preserve">)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 xml:space="preserve">2.1. Общая сумма контракта на условиях DAP Минск (Инкотермс 2010) по результатам государственной закупки </w:t>
            </w:r>
            <w:proofErr w:type="spellStart"/>
            <w:r w:rsidRPr="00075449">
              <w:rPr>
                <w:rFonts w:eastAsia="Calibri"/>
                <w:sz w:val="24"/>
                <w:szCs w:val="24"/>
                <w:lang w:eastAsia="en-US"/>
              </w:rPr>
              <w:t>БелМТ</w:t>
            </w:r>
            <w:proofErr w:type="spellEnd"/>
            <w:r w:rsidRPr="00075449">
              <w:rPr>
                <w:rFonts w:eastAsia="Calibri"/>
                <w:sz w:val="24"/>
                <w:szCs w:val="24"/>
                <w:lang w:eastAsia="en-US"/>
              </w:rPr>
              <w:t xml:space="preserve">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w:t>
            </w:r>
            <w:proofErr w:type="gramStart"/>
            <w:r w:rsidRPr="00075449">
              <w:rPr>
                <w:rFonts w:eastAsia="Calibri"/>
                <w:i/>
                <w:iCs/>
                <w:sz w:val="24"/>
                <w:szCs w:val="24"/>
                <w:lang w:eastAsia="en-US"/>
              </w:rPr>
              <w:t>_(</w:t>
            </w:r>
            <w:proofErr w:type="gramEnd"/>
            <w:r w:rsidRPr="00075449">
              <w:rPr>
                <w:rFonts w:eastAsia="Calibri"/>
                <w:i/>
                <w:iCs/>
                <w:sz w:val="24"/>
                <w:szCs w:val="24"/>
                <w:lang w:eastAsia="en-US"/>
              </w:rPr>
              <w:t>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w:t>
            </w:r>
            <w:r w:rsidRPr="00075449">
              <w:rPr>
                <w:sz w:val="24"/>
                <w:szCs w:val="24"/>
                <w:lang w:eastAsia="en-US"/>
              </w:rPr>
              <w:lastRenderedPageBreak/>
              <w:t>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 xml:space="preserve">2.2. Цена контракта принимается на условиях DAP Минск (Инкотермс-2010) и включает в 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таможенного оформления г. Минска, </w:t>
            </w:r>
            <w:r w:rsidR="00633D77" w:rsidRPr="00633D77">
              <w:rPr>
                <w:rFonts w:eastAsia="Calibri"/>
                <w:sz w:val="24"/>
                <w:szCs w:val="24"/>
                <w:lang w:eastAsia="en-US"/>
              </w:rPr>
              <w:t>хранение и доставку товара до пункта разгрузки по адресам конечных пользователей</w:t>
            </w:r>
            <w:r w:rsidR="00633D77" w:rsidRPr="00633D77">
              <w:rPr>
                <w:rFonts w:eastAsia="Calibri"/>
                <w:sz w:val="24"/>
                <w:szCs w:val="24"/>
                <w:lang w:eastAsia="en-US"/>
              </w:rPr>
              <w:t>,</w:t>
            </w:r>
            <w:r w:rsidR="00633D77" w:rsidRPr="00633D77">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Pr="00075449">
              <w:rPr>
                <w:sz w:val="24"/>
                <w:szCs w:val="24"/>
              </w:rPr>
              <w:t xml:space="preserve"> _________ (</w:t>
            </w:r>
            <w:proofErr w:type="spellStart"/>
            <w:r w:rsidRPr="00075449">
              <w:rPr>
                <w:sz w:val="24"/>
                <w:szCs w:val="24"/>
              </w:rPr>
              <w:t>БелМТ</w:t>
            </w:r>
            <w:proofErr w:type="spellEnd"/>
            <w:r w:rsidRPr="0007544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lastRenderedPageBreak/>
              <w:t>3. Сроки И УСЛОВИЯ поставки</w:t>
            </w:r>
          </w:p>
          <w:p w:rsidR="00A11D77" w:rsidRPr="00075449" w:rsidRDefault="00A11D77" w:rsidP="002011A3">
            <w:pPr>
              <w:ind w:firstLine="252"/>
              <w:jc w:val="both"/>
              <w:rPr>
                <w:b/>
                <w:bCs/>
                <w:caps/>
                <w:sz w:val="24"/>
                <w:szCs w:val="24"/>
                <w:lang w:eastAsia="en-US"/>
              </w:rPr>
            </w:pPr>
          </w:p>
          <w:p w:rsidR="00A11D77"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w:t>
            </w:r>
            <w:proofErr w:type="spellStart"/>
            <w:r w:rsidRPr="00075449">
              <w:rPr>
                <w:rFonts w:eastAsia="Calibri"/>
                <w:snapToGrid w:val="0"/>
                <w:spacing w:val="2"/>
                <w:sz w:val="24"/>
                <w:szCs w:val="24"/>
                <w:lang w:eastAsia="en-US"/>
              </w:rPr>
              <w:t>ях</w:t>
            </w:r>
            <w:proofErr w:type="spellEnd"/>
            <w:r w:rsidRPr="00075449">
              <w:rPr>
                <w:rFonts w:eastAsia="Calibri"/>
                <w:snapToGrid w:val="0"/>
                <w:spacing w:val="2"/>
                <w:sz w:val="24"/>
                <w:szCs w:val="24"/>
                <w:lang w:eastAsia="en-US"/>
              </w:rPr>
              <w:t>)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w:t>
            </w:r>
            <w:r w:rsidR="00873883" w:rsidRPr="00873883">
              <w:rPr>
                <w:rFonts w:eastAsia="Calibri"/>
                <w:spacing w:val="-2"/>
                <w:sz w:val="24"/>
                <w:szCs w:val="24"/>
                <w:lang w:eastAsia="en-US"/>
              </w:rPr>
              <w:t>с ___ по ___ календарный день</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873883" w:rsidRPr="00075449" w:rsidRDefault="00873883" w:rsidP="002011A3">
            <w:pPr>
              <w:widowControl w:val="0"/>
              <w:ind w:firstLine="252"/>
              <w:jc w:val="both"/>
              <w:rPr>
                <w:rFonts w:eastAsia="Calibri"/>
                <w:spacing w:val="-2"/>
                <w:sz w:val="24"/>
                <w:szCs w:val="24"/>
                <w:lang w:eastAsia="en-US"/>
              </w:rPr>
            </w:pPr>
            <w:r w:rsidRPr="00873883">
              <w:rPr>
                <w:rFonts w:eastAsia="Calibri"/>
                <w:spacing w:val="-2"/>
                <w:sz w:val="24"/>
                <w:szCs w:val="24"/>
                <w:lang w:eastAsia="en-US"/>
              </w:rPr>
              <w:t>Досрочная поставка товара разрешается с письменного согласия Покупателя.</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Минской региональной таможни,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t>Республика Беларусь, 220007 г. Минск, ул. Могилевская 16 корп. 4, тел. _______________.</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Pr="00075449" w:rsidRDefault="00AC751F" w:rsidP="00AC751F">
            <w:pPr>
              <w:autoSpaceDE w:val="0"/>
              <w:autoSpaceDN w:val="0"/>
              <w:adjustRightInd w:val="0"/>
              <w:ind w:firstLine="180"/>
              <w:jc w:val="both"/>
              <w:rPr>
                <w:sz w:val="24"/>
                <w:szCs w:val="24"/>
              </w:rPr>
            </w:pPr>
            <w:r w:rsidRPr="00075449">
              <w:rPr>
                <w:sz w:val="24"/>
                <w:szCs w:val="24"/>
              </w:rPr>
              <w:t>- Пункт таможенного оформления №06536 «Аэропорт Минск-2»;</w:t>
            </w:r>
          </w:p>
          <w:p w:rsidR="00AC751F" w:rsidRPr="00075449" w:rsidRDefault="00AC751F" w:rsidP="00AC751F">
            <w:pPr>
              <w:keepLines/>
              <w:autoSpaceDE w:val="0"/>
              <w:autoSpaceDN w:val="0"/>
              <w:adjustRightInd w:val="0"/>
              <w:ind w:firstLine="180"/>
              <w:jc w:val="both"/>
            </w:pPr>
            <w:r w:rsidRPr="00075449">
              <w:rPr>
                <w:sz w:val="24"/>
                <w:szCs w:val="24"/>
              </w:rPr>
              <w:t xml:space="preserve"> - Пункт таможенного оформления №06650 «Минск – ТЛЦ - 2»</w:t>
            </w:r>
            <w:r w:rsidRPr="00075449">
              <w:t>.</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lastRenderedPageBreak/>
              <w:t xml:space="preserve">3.4. Продавец обязан направить Покупателю по электронной </w:t>
            </w:r>
            <w:r w:rsidRPr="00075449">
              <w:rPr>
                <w:b/>
                <w:sz w:val="24"/>
                <w:szCs w:val="24"/>
              </w:rPr>
              <w:t xml:space="preserve">почте </w:t>
            </w:r>
            <w:hyperlink r:id="rId8" w:history="1">
              <w:r w:rsidRPr="00075449">
                <w:rPr>
                  <w:b/>
                  <w:sz w:val="24"/>
                  <w:szCs w:val="24"/>
                  <w:u w:val="single"/>
                </w:rPr>
                <w:t>osotdocum@belmt.com</w:t>
              </w:r>
            </w:hyperlink>
            <w:r w:rsidRPr="00075449">
              <w:rPr>
                <w:b/>
                <w:sz w:val="24"/>
                <w:szCs w:val="24"/>
                <w:u w:val="single"/>
              </w:rPr>
              <w:t xml:space="preserve">  </w:t>
            </w:r>
            <w:r w:rsidRPr="00075449">
              <w:rPr>
                <w:sz w:val="24"/>
                <w:szCs w:val="24"/>
              </w:rPr>
              <w:t>до даты поставки товара на пункт таможенного оформления г. Минска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873883" w:rsidRDefault="00873883" w:rsidP="00AC751F">
            <w:pPr>
              <w:widowControl w:val="0"/>
              <w:ind w:firstLine="180"/>
              <w:jc w:val="both"/>
              <w:rPr>
                <w:rFonts w:eastAsia="Calibri"/>
                <w:sz w:val="24"/>
                <w:szCs w:val="24"/>
              </w:rPr>
            </w:pPr>
          </w:p>
          <w:p w:rsidR="00AC751F" w:rsidRPr="00075449" w:rsidRDefault="00AC751F" w:rsidP="00AC751F">
            <w:pPr>
              <w:widowControl w:val="0"/>
              <w:ind w:firstLine="180"/>
              <w:jc w:val="both"/>
              <w:rPr>
                <w:rFonts w:eastAsia="Calibri"/>
                <w:sz w:val="24"/>
                <w:szCs w:val="24"/>
              </w:rPr>
            </w:pPr>
            <w:r w:rsidRPr="00075449">
              <w:rPr>
                <w:rFonts w:eastAsia="Calibri"/>
                <w:sz w:val="24"/>
                <w:szCs w:val="24"/>
              </w:rPr>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873883" w:rsidRPr="00873883" w:rsidRDefault="00873883" w:rsidP="00873883">
            <w:pPr>
              <w:widowControl w:val="0"/>
              <w:ind w:firstLine="180"/>
              <w:jc w:val="both"/>
              <w:rPr>
                <w:rFonts w:eastAsia="Calibri"/>
                <w:spacing w:val="-4"/>
                <w:sz w:val="24"/>
                <w:szCs w:val="24"/>
              </w:rPr>
            </w:pPr>
            <w:r w:rsidRPr="00873883">
              <w:rPr>
                <w:rFonts w:eastAsia="Calibri"/>
                <w:spacing w:val="-4"/>
                <w:sz w:val="24"/>
                <w:szCs w:val="24"/>
              </w:rPr>
              <w:t xml:space="preserve">- сертификат на источник ионизирующего излучения – </w:t>
            </w:r>
            <w:proofErr w:type="gramStart"/>
            <w:r w:rsidRPr="00873883">
              <w:rPr>
                <w:rFonts w:eastAsia="Calibri"/>
                <w:spacing w:val="-4"/>
                <w:sz w:val="24"/>
                <w:szCs w:val="24"/>
              </w:rPr>
              <w:t>2  копии</w:t>
            </w:r>
            <w:proofErr w:type="gramEnd"/>
            <w:r w:rsidRPr="00873883">
              <w:rPr>
                <w:rFonts w:eastAsia="Calibri"/>
                <w:spacing w:val="-4"/>
                <w:sz w:val="24"/>
                <w:szCs w:val="24"/>
              </w:rPr>
              <w:t xml:space="preserve">; </w:t>
            </w:r>
          </w:p>
          <w:p w:rsidR="00873883" w:rsidRPr="00873883" w:rsidRDefault="00873883" w:rsidP="00873883">
            <w:pPr>
              <w:widowControl w:val="0"/>
              <w:ind w:firstLine="180"/>
              <w:jc w:val="both"/>
              <w:rPr>
                <w:rFonts w:eastAsia="Calibri"/>
                <w:spacing w:val="-4"/>
                <w:sz w:val="24"/>
                <w:szCs w:val="24"/>
              </w:rPr>
            </w:pPr>
            <w:r w:rsidRPr="00873883">
              <w:rPr>
                <w:rFonts w:eastAsia="Calibri"/>
                <w:spacing w:val="-4"/>
                <w:sz w:val="24"/>
                <w:szCs w:val="24"/>
              </w:rPr>
              <w:t>- сертификат на транспортный упаковочный комплект – 2 копии;</w:t>
            </w:r>
          </w:p>
          <w:p w:rsidR="00873883" w:rsidRDefault="00873883" w:rsidP="00873883">
            <w:pPr>
              <w:widowControl w:val="0"/>
              <w:ind w:firstLine="180"/>
              <w:jc w:val="both"/>
              <w:rPr>
                <w:rFonts w:eastAsia="Calibri"/>
                <w:spacing w:val="-4"/>
                <w:sz w:val="24"/>
                <w:szCs w:val="24"/>
              </w:rPr>
            </w:pPr>
            <w:r w:rsidRPr="00873883">
              <w:rPr>
                <w:rFonts w:eastAsia="Calibri"/>
                <w:spacing w:val="-4"/>
                <w:sz w:val="24"/>
                <w:szCs w:val="24"/>
              </w:rPr>
              <w:t>- для медицинских изделий,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(единого реестра медицинских изделий, зарегистрированных в рамках ЕАЭС)- 1 копия, заверенная Продавцом;</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xml:space="preserve">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w:t>
            </w:r>
            <w:r w:rsidRPr="00075449">
              <w:rPr>
                <w:rFonts w:eastAsia="Calibri"/>
                <w:sz w:val="24"/>
                <w:szCs w:val="24"/>
              </w:rPr>
              <w:lastRenderedPageBreak/>
              <w:t>измерения, цене за единицу, общей стоимости и иным данным, содержащимся в контракте и Спецификации (</w:t>
            </w:r>
            <w:proofErr w:type="spellStart"/>
            <w:r w:rsidRPr="00075449">
              <w:rPr>
                <w:rFonts w:eastAsia="Calibri"/>
                <w:sz w:val="24"/>
                <w:szCs w:val="24"/>
              </w:rPr>
              <w:t>ях</w:t>
            </w:r>
            <w:proofErr w:type="spellEnd"/>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Default="00AC751F" w:rsidP="00AC751F">
            <w:pPr>
              <w:widowControl w:val="0"/>
              <w:ind w:firstLine="252"/>
              <w:jc w:val="both"/>
              <w:rPr>
                <w:rFonts w:eastAsia="Calibri"/>
                <w:sz w:val="24"/>
                <w:szCs w:val="24"/>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3.8. Для получения разрешения  Госатомнадзора на ввоз радиологического оборудования и (или) источников ионизирующего излучения Продавец не позднее 30 календарных дней до начала периода поставки товара, предусмотренного п. 3.1 настоящего контракта, направляет Покупателю письменное сообщение о готовности произвести отгрузку и предоставляет сопроводительное письмо с информацией и пакетом документов, необходимых для получения разрешения Госатомнадзора на ввоз радиологического оборудования и (или) источников ионизирующего излучения на территорию Республики Беларусь:</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договор с перевозчиком;</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сертификаты качества международного образца с переводом, заверенные Продавцом;</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тип и вид упаковки;</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количество упаковок;</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вес брутто;</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код ЕТНВЭД;</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адрес грузоотправителя;</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 маршрут перевозки с указанием пунктов пересечения границы;</w:t>
            </w:r>
          </w:p>
          <w:p w:rsidR="00873883" w:rsidRPr="00873883"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Покупатель должен обеспечить своевременное получение в Госатомнадзоре разрешения на ввоз на территорию Республики Беларусь радиологического оборудования и (или) источников ионизирующего излучения.</w:t>
            </w:r>
          </w:p>
          <w:p w:rsidR="00873883" w:rsidRPr="00075449" w:rsidRDefault="00873883" w:rsidP="00873883">
            <w:pPr>
              <w:widowControl w:val="0"/>
              <w:ind w:firstLine="252"/>
              <w:jc w:val="both"/>
              <w:rPr>
                <w:rFonts w:eastAsia="Calibri"/>
                <w:sz w:val="24"/>
                <w:szCs w:val="24"/>
                <w:lang w:eastAsia="en-US"/>
              </w:rPr>
            </w:pPr>
            <w:r w:rsidRPr="00873883">
              <w:rPr>
                <w:rFonts w:eastAsia="Calibri"/>
                <w:sz w:val="24"/>
                <w:szCs w:val="24"/>
                <w:lang w:eastAsia="en-US"/>
              </w:rPr>
              <w:t>Покупатель направляет Продавцу копию разрешения Госатомнадзора на ввоз радиологического оборудования и (или) источников ионизирующего излучения в течение 3 рабочих дней с даты его получения Покупателем.</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4.1. Платежи за товар, указанный в Спецификации (</w:t>
            </w:r>
            <w:proofErr w:type="spellStart"/>
            <w:r w:rsidRPr="00075449">
              <w:rPr>
                <w:rFonts w:eastAsia="Calibri"/>
                <w:sz w:val="24"/>
                <w:szCs w:val="24"/>
              </w:rPr>
              <w:t>ях</w:t>
            </w:r>
            <w:proofErr w:type="spellEnd"/>
            <w:r w:rsidRPr="00075449">
              <w:rPr>
                <w:rFonts w:eastAsia="Calibri"/>
                <w:sz w:val="24"/>
                <w:szCs w:val="24"/>
              </w:rPr>
              <w:t xml:space="preserve">) №___ (Приложение (я) №__) настоящего контракта, будут произведены </w:t>
            </w:r>
            <w:r w:rsidRPr="00075449">
              <w:rPr>
                <w:rFonts w:eastAsia="Calibri"/>
                <w:sz w:val="24"/>
                <w:szCs w:val="24"/>
              </w:rPr>
              <w:lastRenderedPageBreak/>
              <w:t xml:space="preserve">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Продавец обязуется обеспечить надлежащий температурный режим, необходимый для </w:t>
            </w:r>
            <w:r w:rsidRPr="00075449">
              <w:rPr>
                <w:rFonts w:eastAsia="Calibri"/>
                <w:sz w:val="24"/>
                <w:szCs w:val="24"/>
              </w:rPr>
              <w:lastRenderedPageBreak/>
              <w:t>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75449">
              <w:rPr>
                <w:rFonts w:eastAsia="Calibri"/>
                <w:sz w:val="24"/>
                <w:szCs w:val="24"/>
              </w:rPr>
              <w:t>ях</w:t>
            </w:r>
            <w:proofErr w:type="spellEnd"/>
            <w:r w:rsidRPr="00075449">
              <w:rPr>
                <w:rFonts w:eastAsia="Calibri"/>
                <w:sz w:val="24"/>
                <w:szCs w:val="24"/>
              </w:rPr>
              <w:t xml:space="preserve">)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w:t>
            </w:r>
            <w:r w:rsidRPr="00075449">
              <w:rPr>
                <w:rFonts w:eastAsia="Calibri"/>
                <w:sz w:val="24"/>
                <w:szCs w:val="24"/>
              </w:rPr>
              <w:lastRenderedPageBreak/>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75449">
              <w:rPr>
                <w:rFonts w:eastAsia="Calibri"/>
                <w:sz w:val="24"/>
                <w:szCs w:val="24"/>
              </w:rPr>
              <w:t>штабелирование</w:t>
            </w:r>
            <w:proofErr w:type="spellEnd"/>
            <w:r w:rsidRPr="0007544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6.9. В случае отсутствия, нарушения или неправильной маркировки, предусмотренной </w:t>
            </w:r>
            <w:r w:rsidRPr="00075449">
              <w:rPr>
                <w:rFonts w:eastAsia="Calibri"/>
                <w:sz w:val="24"/>
                <w:szCs w:val="24"/>
              </w:rPr>
              <w:lastRenderedPageBreak/>
              <w:t>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075449">
              <w:rPr>
                <w:sz w:val="24"/>
                <w:szCs w:val="24"/>
              </w:rPr>
              <w:t>ях</w:t>
            </w:r>
            <w:proofErr w:type="spellEnd"/>
            <w:r w:rsidRPr="00075449">
              <w:rPr>
                <w:sz w:val="24"/>
                <w:szCs w:val="24"/>
              </w:rPr>
              <w:t>) №__ (Приложение (я) №___)  к нему и, при наличии, листу(</w:t>
            </w:r>
            <w:proofErr w:type="spellStart"/>
            <w:r w:rsidRPr="00075449">
              <w:rPr>
                <w:sz w:val="24"/>
                <w:szCs w:val="24"/>
              </w:rPr>
              <w:t>ам</w:t>
            </w:r>
            <w:proofErr w:type="spellEnd"/>
            <w:r w:rsidRPr="00075449">
              <w:rPr>
                <w:sz w:val="24"/>
                <w:szCs w:val="24"/>
              </w:rPr>
              <w:t xml:space="preserve">)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 xml:space="preserve">При замене товара, устранении дефектов, </w:t>
            </w:r>
            <w:r w:rsidRPr="00075449">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Комплектность товара, поставляемого по настоящему контракту, оговорена в Спецификации (</w:t>
            </w:r>
            <w:proofErr w:type="spellStart"/>
            <w:r w:rsidRPr="00075449">
              <w:rPr>
                <w:sz w:val="24"/>
                <w:szCs w:val="24"/>
              </w:rPr>
              <w:t>ях</w:t>
            </w:r>
            <w:proofErr w:type="spellEnd"/>
            <w:r w:rsidRPr="00075449">
              <w:rPr>
                <w:sz w:val="24"/>
                <w:szCs w:val="24"/>
              </w:rPr>
              <w:t xml:space="preserve">)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w:t>
            </w:r>
            <w:r w:rsidRPr="00075449">
              <w:rPr>
                <w:rFonts w:eastAsiaTheme="minorHAnsi"/>
                <w:sz w:val="24"/>
                <w:szCs w:val="24"/>
                <w:lang w:eastAsia="en-US"/>
              </w:rPr>
              <w:lastRenderedPageBreak/>
              <w:t xml:space="preserve">(продажи/поставки)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 xml:space="preserve">8.3. Покупатель после поставки товара вправе потребовать устранения Продавцом дефектов и (или) несоответствий условиям настоящего </w:t>
            </w:r>
            <w:r w:rsidRPr="00075449">
              <w:rPr>
                <w:sz w:val="24"/>
                <w:szCs w:val="24"/>
              </w:rPr>
              <w:lastRenderedPageBreak/>
              <w:t>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19000F" w:rsidRDefault="000D6396" w:rsidP="000D6396">
            <w:pPr>
              <w:widowControl w:val="0"/>
              <w:ind w:firstLine="180"/>
              <w:jc w:val="both"/>
              <w:rPr>
                <w:spacing w:val="-2"/>
                <w:sz w:val="24"/>
                <w:szCs w:val="24"/>
              </w:rPr>
            </w:pPr>
            <w:r w:rsidRPr="00075449">
              <w:rPr>
                <w:spacing w:val="-2"/>
                <w:sz w:val="24"/>
                <w:szCs w:val="24"/>
              </w:rPr>
              <w:t xml:space="preserve">9.2. </w:t>
            </w:r>
            <w:r w:rsidR="0019000F" w:rsidRPr="00967C1F">
              <w:rPr>
                <w:color w:val="FF0000"/>
                <w:spacing w:val="-2"/>
                <w:sz w:val="24"/>
                <w:szCs w:val="24"/>
              </w:rPr>
              <w:t>Активность источников при поступлении на ПТО Республики Беларусь должна соответствовать требованиям производителя основного оборудования.</w:t>
            </w:r>
          </w:p>
          <w:p w:rsidR="000D6396" w:rsidRPr="00075449" w:rsidRDefault="000D6396" w:rsidP="000D6396">
            <w:pPr>
              <w:widowControl w:val="0"/>
              <w:ind w:firstLine="180"/>
              <w:jc w:val="both"/>
              <w:rPr>
                <w:spacing w:val="-2"/>
                <w:sz w:val="24"/>
                <w:szCs w:val="24"/>
              </w:rPr>
            </w:pPr>
            <w:r w:rsidRPr="00075449">
              <w:rPr>
                <w:spacing w:val="-2"/>
                <w:sz w:val="24"/>
                <w:szCs w:val="24"/>
              </w:rPr>
              <w:t>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заменой товара, несет Продавец. </w:t>
            </w:r>
          </w:p>
          <w:p w:rsidR="0019000F" w:rsidRDefault="000D6396" w:rsidP="0019000F">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19000F">
            <w:pPr>
              <w:widowControl w:val="0"/>
              <w:ind w:firstLine="180"/>
              <w:jc w:val="both"/>
              <w:rPr>
                <w:rFonts w:eastAsiaTheme="minorHAnsi"/>
                <w:color w:val="000000"/>
                <w:sz w:val="24"/>
                <w:szCs w:val="24"/>
                <w:lang w:eastAsia="en-US"/>
              </w:rPr>
            </w:pPr>
            <w:r w:rsidRPr="00075449">
              <w:rPr>
                <w:rFonts w:eastAsiaTheme="minorHAnsi"/>
                <w:color w:val="000000"/>
                <w:sz w:val="24"/>
                <w:szCs w:val="24"/>
                <w:lang w:eastAsia="en-US"/>
              </w:rPr>
              <w:t xml:space="preserve">В случае обнаружения в процессе </w:t>
            </w:r>
            <w:r w:rsidRPr="00075449">
              <w:rPr>
                <w:rFonts w:eastAsiaTheme="minorHAnsi"/>
                <w:color w:val="000000"/>
                <w:sz w:val="24"/>
                <w:szCs w:val="24"/>
                <w:lang w:eastAsia="en-US"/>
              </w:rPr>
              <w:lastRenderedPageBreak/>
              <w:t>эксплуатации в период гарантийного срока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0D6396" w:rsidP="000D6396">
            <w:pPr>
              <w:ind w:firstLine="180"/>
              <w:jc w:val="both"/>
              <w:rPr>
                <w:sz w:val="24"/>
                <w:szCs w:val="24"/>
              </w:rPr>
            </w:pPr>
          </w:p>
          <w:p w:rsidR="000D6396" w:rsidRPr="00075449" w:rsidRDefault="000D6396" w:rsidP="000D6396">
            <w:pPr>
              <w:widowControl w:val="0"/>
              <w:ind w:firstLine="180"/>
              <w:jc w:val="both"/>
              <w:rPr>
                <w:sz w:val="24"/>
                <w:szCs w:val="24"/>
              </w:rPr>
            </w:pPr>
            <w:r w:rsidRPr="00075449">
              <w:rPr>
                <w:sz w:val="24"/>
                <w:szCs w:val="24"/>
              </w:rPr>
              <w:t>9.</w:t>
            </w:r>
            <w:r w:rsidR="0019000F">
              <w:rPr>
                <w:sz w:val="24"/>
                <w:szCs w:val="24"/>
              </w:rPr>
              <w:t>4</w:t>
            </w:r>
            <w:r w:rsidRPr="00075449">
              <w:rPr>
                <w:sz w:val="24"/>
                <w:szCs w:val="24"/>
              </w:rPr>
              <w:t xml:space="preserve">.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9.</w:t>
            </w:r>
            <w:r w:rsidR="0019000F">
              <w:rPr>
                <w:caps/>
                <w:sz w:val="24"/>
                <w:szCs w:val="24"/>
              </w:rPr>
              <w:t>5</w:t>
            </w:r>
            <w:r w:rsidRPr="00075449">
              <w:rPr>
                <w:caps/>
                <w:sz w:val="24"/>
                <w:szCs w:val="24"/>
              </w:rPr>
              <w:t xml:space="preserve">. </w:t>
            </w:r>
            <w:r w:rsidRPr="00075449">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w:t>
            </w:r>
            <w:r w:rsidR="0019000F">
              <w:rPr>
                <w:sz w:val="24"/>
                <w:szCs w:val="24"/>
              </w:rPr>
              <w:t>6</w:t>
            </w:r>
            <w:r w:rsidRPr="00075449">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 xml:space="preserve">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w:t>
            </w:r>
            <w:r w:rsidRPr="00075449">
              <w:rPr>
                <w:sz w:val="24"/>
                <w:szCs w:val="24"/>
              </w:rPr>
              <w:lastRenderedPageBreak/>
              <w:t>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w:t>
            </w:r>
            <w:r w:rsidR="0019000F">
              <w:rPr>
                <w:sz w:val="24"/>
                <w:szCs w:val="24"/>
              </w:rPr>
              <w:t>7</w:t>
            </w:r>
            <w:r w:rsidRPr="00075449">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w:t>
            </w:r>
            <w:r w:rsidR="00F71AE5" w:rsidRPr="00075449">
              <w:rPr>
                <w:sz w:val="24"/>
                <w:szCs w:val="24"/>
              </w:rPr>
              <w:lastRenderedPageBreak/>
              <w:t>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B8397A" w:rsidP="00036937">
            <w:pPr>
              <w:widowControl w:val="0"/>
              <w:ind w:firstLine="252"/>
              <w:jc w:val="both"/>
              <w:rPr>
                <w:sz w:val="24"/>
                <w:szCs w:val="24"/>
              </w:rPr>
            </w:pPr>
            <w:r w:rsidRPr="00B8397A">
              <w:rPr>
                <w:sz w:val="24"/>
                <w:szCs w:val="24"/>
              </w:rPr>
              <w:t>10.1.9. за несвоевременное предоставление документов, указанных в п.3.8 настоящего контракта пеню в размере 0,1 % стоимости товара, требующего получения разрешительных документов, за каждый день просрочки;</w:t>
            </w: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B8397A">
              <w:rPr>
                <w:sz w:val="24"/>
                <w:szCs w:val="24"/>
              </w:rPr>
              <w:t>10</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w:t>
            </w:r>
            <w:r w:rsidR="00B8397A">
              <w:rPr>
                <w:sz w:val="24"/>
                <w:szCs w:val="24"/>
                <w:lang w:eastAsia="en-US"/>
              </w:rPr>
              <w:t>1</w:t>
            </w:r>
            <w:r w:rsidRPr="00075449">
              <w:rPr>
                <w:sz w:val="24"/>
                <w:szCs w:val="24"/>
                <w:lang w:eastAsia="en-US"/>
              </w:rPr>
              <w:t xml:space="preserve">. в случае несоблюдения Продавцом 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075449"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 xml:space="preserve">За просрочку исполнения денежных обязательств Покупатель уплачивает Продавцу </w:t>
            </w:r>
            <w:r w:rsidRPr="00075449">
              <w:rPr>
                <w:sz w:val="24"/>
                <w:szCs w:val="24"/>
                <w:lang w:eastAsia="en-US"/>
              </w:rPr>
              <w:lastRenderedPageBreak/>
              <w:t>штраф в размере 0,001% от просроченной суммы.</w:t>
            </w: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0" w:name="_Hlk171005983"/>
            <w:r w:rsidRPr="00075449">
              <w:rPr>
                <w:rFonts w:eastAsiaTheme="minorHAnsi"/>
                <w:sz w:val="24"/>
                <w:szCs w:val="24"/>
                <w:lang w:eastAsia="en-US"/>
              </w:rPr>
              <w:t xml:space="preserve">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75449">
              <w:rPr>
                <w:rFonts w:eastAsiaTheme="minorHAnsi"/>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w:t>
            </w:r>
            <w:r w:rsidRPr="00075449">
              <w:rPr>
                <w:sz w:val="24"/>
                <w:szCs w:val="24"/>
              </w:rPr>
              <w:lastRenderedPageBreak/>
              <w:t>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1"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5515F2" w:rsidRPr="00075449" w:rsidRDefault="005515F2" w:rsidP="005515F2">
            <w:pPr>
              <w:widowControl w:val="0"/>
              <w:jc w:val="both"/>
              <w:rPr>
                <w:sz w:val="24"/>
                <w:szCs w:val="24"/>
              </w:rPr>
            </w:pPr>
            <w:r w:rsidRPr="00075449">
              <w:rPr>
                <w:b/>
                <w:bCs/>
                <w:sz w:val="24"/>
                <w:szCs w:val="24"/>
              </w:rPr>
              <w:t xml:space="preserve">ПОКУПАТЕЛЬ:                                                                      </w:t>
            </w:r>
          </w:p>
          <w:p w:rsidR="005515F2" w:rsidRPr="00075449" w:rsidRDefault="005515F2" w:rsidP="005515F2">
            <w:pPr>
              <w:widowControl w:val="0"/>
              <w:jc w:val="both"/>
              <w:rPr>
                <w:b/>
                <w:bCs/>
                <w:sz w:val="24"/>
                <w:szCs w:val="24"/>
              </w:rPr>
            </w:pPr>
            <w:r w:rsidRPr="00075449">
              <w:rPr>
                <w:b/>
                <w:bCs/>
                <w:sz w:val="24"/>
                <w:szCs w:val="24"/>
              </w:rPr>
              <w:lastRenderedPageBreak/>
              <w:t>УП «</w:t>
            </w:r>
            <w:proofErr w:type="spellStart"/>
            <w:r w:rsidRPr="00075449">
              <w:rPr>
                <w:b/>
                <w:bCs/>
                <w:sz w:val="24"/>
                <w:szCs w:val="24"/>
              </w:rPr>
              <w:t>Белмедтехника</w:t>
            </w:r>
            <w:proofErr w:type="spellEnd"/>
            <w:r w:rsidRPr="00075449">
              <w:rPr>
                <w:b/>
                <w:bCs/>
                <w:sz w:val="24"/>
                <w:szCs w:val="24"/>
              </w:rPr>
              <w:t>»</w:t>
            </w:r>
          </w:p>
          <w:p w:rsidR="005515F2" w:rsidRPr="00075449" w:rsidRDefault="005515F2" w:rsidP="005515F2">
            <w:pPr>
              <w:widowControl w:val="0"/>
              <w:jc w:val="both"/>
              <w:rPr>
                <w:sz w:val="24"/>
                <w:szCs w:val="24"/>
              </w:rPr>
            </w:pPr>
            <w:r w:rsidRPr="00075449">
              <w:rPr>
                <w:sz w:val="24"/>
                <w:szCs w:val="24"/>
              </w:rPr>
              <w:t>Республика Беларусь, 220007, г. Минск,</w:t>
            </w:r>
          </w:p>
          <w:p w:rsidR="005515F2" w:rsidRPr="00075449" w:rsidRDefault="005515F2" w:rsidP="005515F2">
            <w:pPr>
              <w:widowControl w:val="0"/>
              <w:jc w:val="both"/>
              <w:rPr>
                <w:sz w:val="24"/>
                <w:szCs w:val="24"/>
              </w:rPr>
            </w:pPr>
            <w:r w:rsidRPr="00075449">
              <w:rPr>
                <w:sz w:val="24"/>
                <w:szCs w:val="24"/>
              </w:rPr>
              <w:t>ул. Могилевская 16, корп. 4</w:t>
            </w:r>
          </w:p>
          <w:p w:rsidR="005515F2" w:rsidRPr="00075449" w:rsidRDefault="005515F2" w:rsidP="005515F2">
            <w:pPr>
              <w:widowControl w:val="0"/>
              <w:jc w:val="both"/>
              <w:rPr>
                <w:sz w:val="24"/>
                <w:szCs w:val="24"/>
              </w:rPr>
            </w:pPr>
            <w:r w:rsidRPr="00075449">
              <w:rPr>
                <w:sz w:val="24"/>
                <w:szCs w:val="24"/>
              </w:rPr>
              <w:t xml:space="preserve">тел. (+375-017) 272 55 52, </w:t>
            </w:r>
          </w:p>
          <w:p w:rsidR="005515F2" w:rsidRPr="00075449" w:rsidRDefault="005515F2" w:rsidP="005515F2">
            <w:pPr>
              <w:autoSpaceDE w:val="0"/>
              <w:autoSpaceDN w:val="0"/>
              <w:adjustRightInd w:val="0"/>
              <w:rPr>
                <w:sz w:val="24"/>
                <w:szCs w:val="24"/>
              </w:rPr>
            </w:pPr>
            <w:r w:rsidRPr="00075449">
              <w:rPr>
                <w:sz w:val="24"/>
                <w:szCs w:val="24"/>
              </w:rPr>
              <w:t>факс (+375-017) 373-09-35</w:t>
            </w:r>
          </w:p>
          <w:p w:rsidR="005515F2" w:rsidRPr="00075449" w:rsidRDefault="005515F2" w:rsidP="005515F2">
            <w:pPr>
              <w:autoSpaceDE w:val="0"/>
              <w:autoSpaceDN w:val="0"/>
              <w:adjustRightInd w:val="0"/>
              <w:jc w:val="both"/>
              <w:rPr>
                <w:sz w:val="24"/>
                <w:szCs w:val="24"/>
              </w:rPr>
            </w:pPr>
            <w:r w:rsidRPr="00075449">
              <w:rPr>
                <w:sz w:val="24"/>
                <w:szCs w:val="24"/>
                <w:lang w:val="en-US"/>
              </w:rPr>
              <w:t>E</w:t>
            </w:r>
            <w:r w:rsidRPr="00075449">
              <w:rPr>
                <w:sz w:val="24"/>
                <w:szCs w:val="24"/>
              </w:rPr>
              <w:t>-</w:t>
            </w:r>
            <w:r w:rsidRPr="00075449">
              <w:rPr>
                <w:sz w:val="24"/>
                <w:szCs w:val="24"/>
                <w:lang w:val="en-US"/>
              </w:rPr>
              <w:t>mail</w:t>
            </w:r>
            <w:r w:rsidRPr="00075449">
              <w:rPr>
                <w:sz w:val="24"/>
                <w:szCs w:val="24"/>
              </w:rPr>
              <w:t xml:space="preserve">: </w:t>
            </w:r>
            <w:r w:rsidRPr="00075449">
              <w:rPr>
                <w:sz w:val="24"/>
                <w:szCs w:val="24"/>
                <w:lang w:val="en-US"/>
              </w:rPr>
              <w:t>info</w:t>
            </w:r>
            <w:r w:rsidRPr="00075449">
              <w:rPr>
                <w:sz w:val="24"/>
                <w:szCs w:val="24"/>
              </w:rPr>
              <w:t>@</w:t>
            </w:r>
            <w:proofErr w:type="spellStart"/>
            <w:r w:rsidRPr="00075449">
              <w:rPr>
                <w:sz w:val="24"/>
                <w:szCs w:val="24"/>
                <w:lang w:val="en-US"/>
              </w:rPr>
              <w:t>belmt</w:t>
            </w:r>
            <w:proofErr w:type="spellEnd"/>
            <w:r w:rsidRPr="00075449">
              <w:rPr>
                <w:sz w:val="24"/>
                <w:szCs w:val="24"/>
              </w:rPr>
              <w:t>.</w:t>
            </w:r>
            <w:r w:rsidRPr="00075449">
              <w:rPr>
                <w:sz w:val="24"/>
                <w:szCs w:val="24"/>
                <w:lang w:val="en-US"/>
              </w:rPr>
              <w:t>com</w:t>
            </w:r>
          </w:p>
          <w:p w:rsidR="005515F2" w:rsidRPr="00075449" w:rsidRDefault="005515F2" w:rsidP="005515F2">
            <w:pPr>
              <w:widowControl w:val="0"/>
              <w:jc w:val="both"/>
              <w:rPr>
                <w:bCs/>
                <w:sz w:val="24"/>
                <w:szCs w:val="24"/>
              </w:rPr>
            </w:pPr>
            <w:r w:rsidRPr="00075449">
              <w:rPr>
                <w:bCs/>
                <w:sz w:val="24"/>
                <w:szCs w:val="24"/>
              </w:rPr>
              <w:t>ОАО «</w:t>
            </w:r>
            <w:proofErr w:type="spellStart"/>
            <w:r w:rsidRPr="00075449">
              <w:rPr>
                <w:bCs/>
                <w:sz w:val="24"/>
                <w:szCs w:val="24"/>
              </w:rPr>
              <w:t>Паритетбанк</w:t>
            </w:r>
            <w:proofErr w:type="spellEnd"/>
            <w:r w:rsidRPr="00075449">
              <w:rPr>
                <w:bCs/>
                <w:sz w:val="24"/>
                <w:szCs w:val="24"/>
              </w:rPr>
              <w:t>», Минск, Беларусь</w:t>
            </w:r>
          </w:p>
          <w:p w:rsidR="005515F2" w:rsidRPr="00075449" w:rsidRDefault="005515F2" w:rsidP="005515F2">
            <w:pPr>
              <w:widowControl w:val="0"/>
              <w:jc w:val="both"/>
              <w:rPr>
                <w:bCs/>
                <w:sz w:val="24"/>
                <w:szCs w:val="24"/>
                <w:lang w:val="en-US"/>
              </w:rPr>
            </w:pPr>
            <w:r w:rsidRPr="00075449">
              <w:rPr>
                <w:bCs/>
                <w:sz w:val="24"/>
                <w:szCs w:val="24"/>
                <w:lang w:val="en-US"/>
              </w:rPr>
              <w:t>SWIFT: POISBY2X</w:t>
            </w:r>
          </w:p>
          <w:p w:rsidR="005515F2" w:rsidRPr="00075449" w:rsidRDefault="005515F2" w:rsidP="005515F2">
            <w:pPr>
              <w:widowControl w:val="0"/>
              <w:jc w:val="both"/>
              <w:rPr>
                <w:bCs/>
                <w:sz w:val="24"/>
                <w:szCs w:val="24"/>
                <w:lang w:val="en-US"/>
              </w:rPr>
            </w:pPr>
            <w:r w:rsidRPr="00075449">
              <w:rPr>
                <w:bCs/>
                <w:sz w:val="24"/>
                <w:szCs w:val="24"/>
                <w:lang w:val="en-US"/>
              </w:rPr>
              <w:t xml:space="preserve">BY47 POIS 3012 0136 9119 0197 8002 </w:t>
            </w:r>
          </w:p>
          <w:p w:rsidR="005515F2" w:rsidRPr="00075449" w:rsidRDefault="005515F2" w:rsidP="005515F2">
            <w:pPr>
              <w:widowControl w:val="0"/>
              <w:jc w:val="both"/>
              <w:rPr>
                <w:bCs/>
                <w:sz w:val="24"/>
                <w:szCs w:val="24"/>
                <w:lang w:val="en-US"/>
              </w:rPr>
            </w:pPr>
            <w:r w:rsidRPr="00075449">
              <w:rPr>
                <w:bCs/>
                <w:sz w:val="24"/>
                <w:szCs w:val="24"/>
                <w:lang w:val="en-US"/>
              </w:rPr>
              <w:t xml:space="preserve">BY85 POIS 3605 9136 9119 0097 8004 </w:t>
            </w:r>
          </w:p>
          <w:p w:rsidR="005515F2" w:rsidRPr="00075449" w:rsidRDefault="005515F2" w:rsidP="005515F2">
            <w:pPr>
              <w:widowControl w:val="0"/>
              <w:rPr>
                <w:sz w:val="24"/>
                <w:szCs w:val="24"/>
              </w:rPr>
            </w:pPr>
            <w:r w:rsidRPr="00075449">
              <w:rPr>
                <w:rFonts w:eastAsia="Calibri"/>
                <w:sz w:val="24"/>
                <w:szCs w:val="24"/>
                <w:lang w:bidi="ru-RU"/>
              </w:rPr>
              <w:t>«</w:t>
            </w:r>
            <w:proofErr w:type="spellStart"/>
            <w:r w:rsidRPr="00075449">
              <w:rPr>
                <w:sz w:val="24"/>
                <w:szCs w:val="24"/>
              </w:rPr>
              <w:t>Приорбанк</w:t>
            </w:r>
            <w:proofErr w:type="spellEnd"/>
            <w:r w:rsidRPr="00075449">
              <w:rPr>
                <w:sz w:val="24"/>
                <w:szCs w:val="24"/>
              </w:rPr>
              <w:t>» ОАО ЦБУ 101 г. Минск</w:t>
            </w:r>
          </w:p>
          <w:p w:rsidR="005515F2" w:rsidRPr="00075449" w:rsidRDefault="005515F2" w:rsidP="005515F2">
            <w:pPr>
              <w:widowControl w:val="0"/>
              <w:rPr>
                <w:sz w:val="24"/>
                <w:szCs w:val="24"/>
              </w:rPr>
            </w:pPr>
            <w:r w:rsidRPr="00075449">
              <w:rPr>
                <w:sz w:val="24"/>
                <w:szCs w:val="24"/>
              </w:rPr>
              <w:t xml:space="preserve">ул. </w:t>
            </w:r>
            <w:proofErr w:type="spellStart"/>
            <w:r w:rsidRPr="00075449">
              <w:rPr>
                <w:sz w:val="24"/>
                <w:szCs w:val="24"/>
              </w:rPr>
              <w:t>Тимерязева</w:t>
            </w:r>
            <w:proofErr w:type="spellEnd"/>
            <w:r w:rsidRPr="00075449">
              <w:rPr>
                <w:sz w:val="24"/>
                <w:szCs w:val="24"/>
              </w:rPr>
              <w:t>, 65 А, г. Минск</w:t>
            </w:r>
          </w:p>
          <w:p w:rsidR="005515F2" w:rsidRPr="00075449" w:rsidRDefault="005515F2" w:rsidP="005515F2">
            <w:pPr>
              <w:widowControl w:val="0"/>
              <w:jc w:val="both"/>
              <w:rPr>
                <w:sz w:val="24"/>
                <w:szCs w:val="24"/>
                <w:lang w:val="en-US"/>
              </w:rPr>
            </w:pPr>
            <w:r w:rsidRPr="00075449">
              <w:rPr>
                <w:sz w:val="24"/>
                <w:szCs w:val="24"/>
              </w:rPr>
              <w:t>БИК</w:t>
            </w:r>
            <w:r w:rsidRPr="00075449">
              <w:rPr>
                <w:sz w:val="24"/>
                <w:szCs w:val="24"/>
                <w:lang w:val="en-US"/>
              </w:rPr>
              <w:t xml:space="preserve"> PJCBBY2X </w:t>
            </w:r>
          </w:p>
          <w:p w:rsidR="005515F2" w:rsidRPr="00075449" w:rsidRDefault="005515F2" w:rsidP="005515F2">
            <w:pPr>
              <w:widowControl w:val="0"/>
              <w:jc w:val="both"/>
              <w:rPr>
                <w:rFonts w:eastAsia="Calibri"/>
                <w:sz w:val="24"/>
                <w:szCs w:val="24"/>
                <w:lang w:val="en-US" w:eastAsia="en-US"/>
              </w:rPr>
            </w:pPr>
            <w:r w:rsidRPr="00075449">
              <w:rPr>
                <w:sz w:val="24"/>
                <w:szCs w:val="24"/>
              </w:rPr>
              <w:t>р</w:t>
            </w:r>
            <w:r w:rsidRPr="00075449">
              <w:rPr>
                <w:sz w:val="24"/>
                <w:szCs w:val="24"/>
                <w:lang w:val="en-US"/>
              </w:rPr>
              <w:t>/</w:t>
            </w:r>
            <w:r w:rsidRPr="00075449">
              <w:rPr>
                <w:sz w:val="24"/>
                <w:szCs w:val="24"/>
              </w:rPr>
              <w:t>с</w:t>
            </w:r>
            <w:r w:rsidRPr="00075449">
              <w:rPr>
                <w:rFonts w:eastAsia="Calibri"/>
                <w:sz w:val="24"/>
                <w:szCs w:val="24"/>
                <w:lang w:val="en-US" w:eastAsia="en-US"/>
              </w:rPr>
              <w:t xml:space="preserve"> </w:t>
            </w:r>
            <w:r w:rsidRPr="00075449">
              <w:rPr>
                <w:sz w:val="24"/>
                <w:szCs w:val="24"/>
                <w:lang w:val="en-US" w:eastAsia="en-US" w:bidi="en-US"/>
              </w:rPr>
              <w:t xml:space="preserve">BY </w:t>
            </w:r>
            <w:r w:rsidRPr="00075449">
              <w:rPr>
                <w:sz w:val="24"/>
                <w:szCs w:val="24"/>
                <w:lang w:val="en-US"/>
              </w:rPr>
              <w:t xml:space="preserve">39 </w:t>
            </w:r>
            <w:r w:rsidRPr="00075449">
              <w:rPr>
                <w:sz w:val="24"/>
                <w:szCs w:val="24"/>
                <w:lang w:val="en-US" w:eastAsia="en-US" w:bidi="en-US"/>
              </w:rPr>
              <w:t xml:space="preserve">PJCB 3012 0561571000000 </w:t>
            </w:r>
            <w:r w:rsidRPr="00075449">
              <w:rPr>
                <w:sz w:val="24"/>
                <w:szCs w:val="24"/>
                <w:lang w:val="en-US"/>
              </w:rPr>
              <w:t>978</w:t>
            </w:r>
          </w:p>
          <w:p w:rsidR="005515F2" w:rsidRPr="00075449" w:rsidRDefault="005515F2" w:rsidP="005515F2">
            <w:pPr>
              <w:widowControl w:val="0"/>
              <w:jc w:val="both"/>
              <w:rPr>
                <w:rFonts w:eastAsia="Calibri"/>
                <w:sz w:val="24"/>
                <w:szCs w:val="24"/>
                <w:lang w:eastAsia="en-US"/>
              </w:rPr>
            </w:pPr>
            <w:r w:rsidRPr="00075449">
              <w:rPr>
                <w:sz w:val="24"/>
                <w:szCs w:val="24"/>
              </w:rPr>
              <w:t>р/с</w:t>
            </w:r>
            <w:r w:rsidRPr="00075449">
              <w:rPr>
                <w:rFonts w:eastAsia="Calibri"/>
                <w:sz w:val="24"/>
                <w:szCs w:val="24"/>
                <w:lang w:eastAsia="en-US"/>
              </w:rPr>
              <w:t xml:space="preserve"> </w:t>
            </w:r>
            <w:r w:rsidRPr="00075449">
              <w:rPr>
                <w:sz w:val="24"/>
                <w:szCs w:val="24"/>
                <w:lang w:val="en-US" w:eastAsia="en-US" w:bidi="en-US"/>
              </w:rPr>
              <w:t>BY</w:t>
            </w:r>
            <w:r w:rsidRPr="00075449">
              <w:rPr>
                <w:sz w:val="24"/>
                <w:szCs w:val="24"/>
                <w:lang w:eastAsia="en-US" w:bidi="en-US"/>
              </w:rPr>
              <w:t xml:space="preserve"> </w:t>
            </w:r>
            <w:r w:rsidRPr="00075449">
              <w:rPr>
                <w:sz w:val="24"/>
                <w:szCs w:val="24"/>
              </w:rPr>
              <w:t xml:space="preserve">65 </w:t>
            </w:r>
            <w:r w:rsidRPr="00075449">
              <w:rPr>
                <w:sz w:val="24"/>
                <w:szCs w:val="24"/>
                <w:lang w:val="en-US" w:eastAsia="en-US" w:bidi="en-US"/>
              </w:rPr>
              <w:t>PJCB</w:t>
            </w:r>
            <w:r w:rsidRPr="00075449">
              <w:rPr>
                <w:sz w:val="24"/>
                <w:szCs w:val="24"/>
                <w:lang w:eastAsia="en-US" w:bidi="en-US"/>
              </w:rPr>
              <w:t xml:space="preserve"> </w:t>
            </w:r>
            <w:r w:rsidRPr="00075449">
              <w:rPr>
                <w:sz w:val="24"/>
                <w:szCs w:val="24"/>
              </w:rPr>
              <w:t>3605 0000000519000 978</w:t>
            </w:r>
            <w:r w:rsidRPr="00075449">
              <w:rPr>
                <w:rFonts w:eastAsia="Calibri"/>
                <w:sz w:val="24"/>
                <w:szCs w:val="24"/>
                <w:lang w:eastAsia="en-US"/>
              </w:rPr>
              <w:t xml:space="preserve"> </w:t>
            </w:r>
          </w:p>
          <w:p w:rsidR="005515F2" w:rsidRPr="00075449" w:rsidRDefault="005515F2" w:rsidP="005515F2">
            <w:pPr>
              <w:widowControl w:val="0"/>
              <w:jc w:val="both"/>
              <w:rPr>
                <w:sz w:val="24"/>
                <w:szCs w:val="24"/>
              </w:rPr>
            </w:pPr>
            <w:r w:rsidRPr="00075449">
              <w:rPr>
                <w:sz w:val="24"/>
                <w:szCs w:val="24"/>
              </w:rPr>
              <w:t>ОАО «</w:t>
            </w:r>
            <w:proofErr w:type="spellStart"/>
            <w:r w:rsidRPr="00075449">
              <w:rPr>
                <w:sz w:val="24"/>
                <w:szCs w:val="24"/>
              </w:rPr>
              <w:t>Белинвестбанк</w:t>
            </w:r>
            <w:proofErr w:type="spellEnd"/>
            <w:r w:rsidRPr="00075449">
              <w:rPr>
                <w:sz w:val="24"/>
                <w:szCs w:val="24"/>
              </w:rPr>
              <w:t xml:space="preserve">» </w:t>
            </w:r>
          </w:p>
          <w:p w:rsidR="005515F2" w:rsidRPr="00075449" w:rsidRDefault="005515F2" w:rsidP="005515F2">
            <w:pPr>
              <w:widowControl w:val="0"/>
              <w:jc w:val="both"/>
              <w:rPr>
                <w:sz w:val="24"/>
                <w:szCs w:val="24"/>
              </w:rPr>
            </w:pPr>
            <w:r w:rsidRPr="00075449">
              <w:rPr>
                <w:sz w:val="24"/>
                <w:szCs w:val="24"/>
              </w:rPr>
              <w:t xml:space="preserve">Дирекция по </w:t>
            </w:r>
            <w:proofErr w:type="spellStart"/>
            <w:r w:rsidRPr="00075449">
              <w:rPr>
                <w:sz w:val="24"/>
                <w:szCs w:val="24"/>
              </w:rPr>
              <w:t>г.Минску</w:t>
            </w:r>
            <w:proofErr w:type="spellEnd"/>
            <w:r w:rsidRPr="00075449">
              <w:rPr>
                <w:sz w:val="24"/>
                <w:szCs w:val="24"/>
              </w:rPr>
              <w:t xml:space="preserve"> и Минской области, </w:t>
            </w:r>
          </w:p>
          <w:p w:rsidR="005515F2" w:rsidRPr="00075449" w:rsidRDefault="005515F2" w:rsidP="005515F2">
            <w:pPr>
              <w:autoSpaceDE w:val="0"/>
              <w:autoSpaceDN w:val="0"/>
              <w:adjustRightInd w:val="0"/>
              <w:jc w:val="both"/>
              <w:rPr>
                <w:sz w:val="24"/>
                <w:szCs w:val="24"/>
                <w:lang w:eastAsia="en-US"/>
              </w:rPr>
            </w:pPr>
            <w:r w:rsidRPr="00075449">
              <w:rPr>
                <w:sz w:val="24"/>
                <w:szCs w:val="24"/>
              </w:rPr>
              <w:t xml:space="preserve">код </w:t>
            </w:r>
            <w:r w:rsidRPr="00075449">
              <w:rPr>
                <w:sz w:val="24"/>
                <w:szCs w:val="24"/>
                <w:lang w:eastAsia="en-US"/>
              </w:rPr>
              <w:t>BLBBBY2X</w:t>
            </w:r>
          </w:p>
          <w:p w:rsidR="005515F2" w:rsidRPr="00075449" w:rsidRDefault="005515F2" w:rsidP="005515F2">
            <w:pPr>
              <w:widowControl w:val="0"/>
              <w:jc w:val="both"/>
              <w:rPr>
                <w:sz w:val="24"/>
                <w:szCs w:val="24"/>
              </w:rPr>
            </w:pPr>
            <w:r w:rsidRPr="00075449">
              <w:rPr>
                <w:sz w:val="24"/>
                <w:szCs w:val="24"/>
              </w:rPr>
              <w:t xml:space="preserve">ул. Коллекторная, 11, 220004, </w:t>
            </w:r>
            <w:proofErr w:type="spellStart"/>
            <w:r w:rsidRPr="00075449">
              <w:rPr>
                <w:sz w:val="24"/>
                <w:szCs w:val="24"/>
              </w:rPr>
              <w:t>г.Минск</w:t>
            </w:r>
            <w:proofErr w:type="spellEnd"/>
            <w:r w:rsidRPr="00075449">
              <w:rPr>
                <w:sz w:val="24"/>
                <w:szCs w:val="24"/>
              </w:rPr>
              <w:t xml:space="preserve"> </w:t>
            </w:r>
          </w:p>
          <w:p w:rsidR="005515F2" w:rsidRPr="00075449" w:rsidRDefault="005515F2" w:rsidP="005515F2">
            <w:pPr>
              <w:widowControl w:val="0"/>
              <w:jc w:val="both"/>
              <w:rPr>
                <w:rFonts w:eastAsia="Calibri"/>
                <w:sz w:val="24"/>
                <w:szCs w:val="24"/>
                <w:lang w:val="en-US" w:eastAsia="en-US"/>
              </w:rPr>
            </w:pPr>
            <w:r w:rsidRPr="00075449">
              <w:rPr>
                <w:sz w:val="24"/>
                <w:szCs w:val="24"/>
              </w:rPr>
              <w:t>р</w:t>
            </w:r>
            <w:r w:rsidRPr="00075449">
              <w:rPr>
                <w:sz w:val="24"/>
                <w:szCs w:val="24"/>
                <w:lang w:val="en-US"/>
              </w:rPr>
              <w:t>/</w:t>
            </w:r>
            <w:r w:rsidRPr="00075449">
              <w:rPr>
                <w:sz w:val="24"/>
                <w:szCs w:val="24"/>
              </w:rPr>
              <w:t>с</w:t>
            </w:r>
            <w:r w:rsidRPr="00075449">
              <w:rPr>
                <w:rFonts w:eastAsia="Calibri"/>
                <w:sz w:val="24"/>
                <w:szCs w:val="24"/>
                <w:lang w:val="en-US" w:eastAsia="en-US"/>
              </w:rPr>
              <w:t xml:space="preserve"> BY84BLBB31620100027309001003 </w:t>
            </w:r>
          </w:p>
          <w:p w:rsidR="005515F2" w:rsidRPr="00075449" w:rsidRDefault="005515F2" w:rsidP="005515F2">
            <w:pPr>
              <w:widowControl w:val="0"/>
              <w:jc w:val="both"/>
              <w:rPr>
                <w:sz w:val="24"/>
                <w:szCs w:val="24"/>
                <w:lang w:val="en-US"/>
              </w:rPr>
            </w:pPr>
            <w:r w:rsidRPr="00075449">
              <w:rPr>
                <w:sz w:val="24"/>
                <w:szCs w:val="24"/>
              </w:rPr>
              <w:t>р</w:t>
            </w:r>
            <w:r w:rsidRPr="00075449">
              <w:rPr>
                <w:sz w:val="24"/>
                <w:szCs w:val="24"/>
                <w:lang w:val="en-US"/>
              </w:rPr>
              <w:t>/</w:t>
            </w:r>
            <w:r w:rsidRPr="00075449">
              <w:rPr>
                <w:sz w:val="24"/>
                <w:szCs w:val="24"/>
              </w:rPr>
              <w:t>с</w:t>
            </w:r>
            <w:r w:rsidRPr="00075449">
              <w:rPr>
                <w:rFonts w:eastAsia="Calibri"/>
                <w:sz w:val="24"/>
                <w:szCs w:val="24"/>
                <w:lang w:val="en-US" w:eastAsia="en-US"/>
              </w:rPr>
              <w:t xml:space="preserve"> BY29BLBB30120100027309001011 </w:t>
            </w:r>
          </w:p>
          <w:p w:rsidR="005515F2" w:rsidRPr="00075449" w:rsidRDefault="005515F2" w:rsidP="005515F2">
            <w:pPr>
              <w:widowControl w:val="0"/>
              <w:jc w:val="both"/>
              <w:rPr>
                <w:b/>
                <w:bCs/>
                <w:sz w:val="24"/>
                <w:szCs w:val="24"/>
                <w:lang w:val="en-US"/>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011A3" w:rsidRPr="00075449" w:rsidRDefault="002011A3" w:rsidP="002011A3">
            <w:pPr>
              <w:widowControl w:val="0"/>
              <w:ind w:firstLine="217"/>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Minsk                                     «__» ___20</w:t>
            </w:r>
            <w:r w:rsidR="00096B5A" w:rsidRPr="00075449">
              <w:rPr>
                <w:sz w:val="24"/>
                <w:szCs w:val="24"/>
                <w:lang w:val="en-US" w:eastAsia="en-US"/>
              </w:rPr>
              <w:t>_</w:t>
            </w:r>
            <w:r w:rsidRPr="00075449">
              <w:rPr>
                <w:sz w:val="24"/>
                <w:szCs w:val="24"/>
                <w:lang w:val="en-US" w:eastAsia="en-US"/>
              </w:rPr>
              <w:t>_</w:t>
            </w:r>
          </w:p>
          <w:p w:rsidR="00A11D77" w:rsidRPr="00075449" w:rsidRDefault="00A11D77" w:rsidP="002011A3">
            <w:pPr>
              <w:widowControl w:val="0"/>
              <w:ind w:firstLine="217"/>
              <w:jc w:val="both"/>
              <w:rPr>
                <w:spacing w:val="-2"/>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 UE «</w:t>
            </w:r>
            <w:proofErr w:type="spellStart"/>
            <w:r w:rsidRPr="00075449">
              <w:rPr>
                <w:sz w:val="24"/>
                <w:szCs w:val="24"/>
                <w:lang w:val="en-US" w:eastAsia="en-US"/>
              </w:rPr>
              <w:t>Belmedtechnika</w:t>
            </w:r>
            <w:proofErr w:type="spellEnd"/>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w:t>
            </w:r>
            <w:r w:rsidRPr="00873883">
              <w:rPr>
                <w:snapToGrid w:val="0"/>
                <w:sz w:val="24"/>
                <w:szCs w:val="24"/>
                <w:lang w:val="en-US" w:eastAsia="en-US"/>
              </w:rPr>
              <w:t xml:space="preserve">supplies </w:t>
            </w:r>
            <w:r w:rsidR="00873883" w:rsidRPr="00873883">
              <w:rPr>
                <w:snapToGrid w:val="0"/>
                <w:sz w:val="24"/>
                <w:szCs w:val="24"/>
                <w:lang w:val="en-US"/>
              </w:rPr>
              <w:t xml:space="preserve">radiation sources </w:t>
            </w:r>
            <w:r w:rsidR="00873883" w:rsidRPr="00873883">
              <w:rPr>
                <w:sz w:val="24"/>
                <w:szCs w:val="24"/>
                <w:lang w:val="en-US"/>
              </w:rPr>
              <w:t>(hereinafter referred to as «the Goods»)</w:t>
            </w:r>
            <w:r w:rsidR="00873883" w:rsidRPr="00873883">
              <w:rPr>
                <w:snapToGrid w:val="0"/>
                <w:sz w:val="24"/>
                <w:szCs w:val="24"/>
                <w:lang w:val="en-US"/>
              </w:rPr>
              <w:t xml:space="preserve">, </w:t>
            </w:r>
            <w:r w:rsidR="00873883" w:rsidRPr="00873883">
              <w:rPr>
                <w:rFonts w:eastAsia="Calibri"/>
                <w:sz w:val="24"/>
                <w:szCs w:val="24"/>
                <w:lang w:val="en-US" w:eastAsia="en-US"/>
              </w:rPr>
              <w:t>carries out transportation of radioactive sources to healthcare organizations (if necessary, temporary storage of sources at the Seller's base),</w:t>
            </w:r>
            <w:r w:rsidRPr="00873883">
              <w:rPr>
                <w:sz w:val="24"/>
                <w:szCs w:val="24"/>
                <w:lang w:val="en-US" w:eastAsia="en-US"/>
              </w:rPr>
              <w:t xml:space="preserve"> fulfills the </w:t>
            </w:r>
            <w:r w:rsidRPr="00873883">
              <w:rPr>
                <w:snapToGrid w:val="0"/>
                <w:sz w:val="24"/>
                <w:szCs w:val="24"/>
                <w:lang w:val="en-US" w:eastAsia="en-US"/>
              </w:rPr>
              <w:t xml:space="preserve">obligations </w:t>
            </w:r>
            <w:r w:rsidRPr="00075449">
              <w:rPr>
                <w:snapToGrid w:val="0"/>
                <w:sz w:val="24"/>
                <w:szCs w:val="24"/>
                <w:lang w:val="en-US" w:eastAsia="en-US"/>
              </w:rPr>
              <w:t>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 xml:space="preserve">2.1 The total amount of the contract on DAP-Minsk terms (INCOTERMS 2010) in accordance with the results of state purchase </w:t>
            </w:r>
            <w:proofErr w:type="spellStart"/>
            <w:r w:rsidRPr="00075449">
              <w:rPr>
                <w:sz w:val="24"/>
                <w:szCs w:val="24"/>
                <w:lang w:val="en-US" w:eastAsia="en-US"/>
              </w:rPr>
              <w:t>BelMT</w:t>
            </w:r>
            <w:proofErr w:type="spellEnd"/>
            <w:r w:rsidRPr="00075449">
              <w:rPr>
                <w:sz w:val="24"/>
                <w:szCs w:val="24"/>
                <w:lang w:val="en-US" w:eastAsia="en-US"/>
              </w:rPr>
              <w:t xml:space="preserve"> №_______________ is_________________</w:t>
            </w:r>
            <w:proofErr w:type="gramStart"/>
            <w:r w:rsidRPr="00075449">
              <w:rPr>
                <w:sz w:val="24"/>
                <w:szCs w:val="24"/>
                <w:lang w:val="en-US" w:eastAsia="en-US"/>
              </w:rPr>
              <w:t>_(</w:t>
            </w:r>
            <w:proofErr w:type="gramEnd"/>
            <w:r w:rsidRPr="00075449">
              <w:rPr>
                <w:i/>
                <w:iCs/>
                <w:sz w:val="24"/>
                <w:szCs w:val="24"/>
                <w:lang w:val="en-US" w:eastAsia="en-US"/>
              </w:rPr>
              <w:t xml:space="preserve">in </w:t>
            </w:r>
            <w:proofErr w:type="spellStart"/>
            <w:r w:rsidRPr="00075449">
              <w:rPr>
                <w:i/>
                <w:iCs/>
                <w:sz w:val="24"/>
                <w:szCs w:val="24"/>
                <w:lang w:val="en-US" w:eastAsia="en-US"/>
              </w:rPr>
              <w:t>riting</w:t>
            </w:r>
            <w:proofErr w:type="spellEnd"/>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 xml:space="preserve">In case the Seller is registered in the offshore zone or the Seller’s bank account, indicated in the present contract, has been set up in the </w:t>
            </w:r>
            <w:r w:rsidRPr="00075449">
              <w:rPr>
                <w:sz w:val="24"/>
                <w:szCs w:val="24"/>
                <w:lang w:val="en-US" w:eastAsia="en-US"/>
              </w:rPr>
              <w:lastRenderedPageBreak/>
              <w:t>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t xml:space="preserve">2.2. </w:t>
            </w:r>
            <w:r w:rsidRPr="00075449">
              <w:rPr>
                <w:sz w:val="24"/>
                <w:szCs w:val="24"/>
                <w:lang w:val="en-US" w:eastAsia="en-US"/>
              </w:rPr>
              <w:t xml:space="preserve">The contract price shall be applied on DAP – Minsk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delivery to the Minsk customs point,</w:t>
            </w:r>
            <w:r w:rsidR="00633D77" w:rsidRPr="00633D77">
              <w:rPr>
                <w:sz w:val="24"/>
                <w:szCs w:val="24"/>
                <w:lang w:val="en-US" w:eastAsia="en-US"/>
              </w:rPr>
              <w:t xml:space="preserve"> storage and delivery of the goods to the unloading point at the addresses of end users,</w:t>
            </w:r>
            <w:bookmarkStart w:id="2" w:name="_GoBack"/>
            <w:bookmarkEnd w:id="2"/>
            <w:r w:rsidRPr="00075449">
              <w:rPr>
                <w:sz w:val="24"/>
                <w:szCs w:val="24"/>
                <w:lang w:val="en-US" w:eastAsia="en-US"/>
              </w:rPr>
              <w:t xml:space="preserve"> </w:t>
            </w:r>
            <w:r w:rsidR="00D15FAB" w:rsidRPr="00075449">
              <w:rPr>
                <w:sz w:val="24"/>
                <w:szCs w:val="24"/>
                <w:lang w:val="en-US"/>
              </w:rPr>
              <w:t>technical documentation relevant for given type of products, warranty obligations during the warranty period</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Pr="00075449">
              <w:rPr>
                <w:rFonts w:eastAsia="Calibri"/>
                <w:sz w:val="24"/>
                <w:szCs w:val="24"/>
                <w:lang w:val="en-US"/>
              </w:rPr>
              <w:t>______ (</w:t>
            </w:r>
            <w:proofErr w:type="spellStart"/>
            <w:r w:rsidRPr="00075449">
              <w:rPr>
                <w:rFonts w:eastAsia="Calibri"/>
                <w:sz w:val="24"/>
                <w:szCs w:val="24"/>
                <w:lang w:val="en-US"/>
              </w:rPr>
              <w:t>BelMT</w:t>
            </w:r>
            <w:proofErr w:type="spellEnd"/>
            <w:r w:rsidRPr="00075449">
              <w:rPr>
                <w:rFonts w:eastAsia="Calibri"/>
                <w:sz w:val="24"/>
                <w:szCs w:val="24"/>
                <w:lang w:val="en-US"/>
              </w:rPr>
              <w:t xml:space="preserve">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985D74" w:rsidRPr="00075449" w:rsidRDefault="00985D74"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w:t>
            </w:r>
            <w:proofErr w:type="gramStart"/>
            <w:r w:rsidRPr="00075449">
              <w:rPr>
                <w:snapToGrid w:val="0"/>
                <w:sz w:val="24"/>
                <w:szCs w:val="24"/>
                <w:lang w:val="en-US" w:eastAsia="en-US"/>
              </w:rPr>
              <w:t>_  )</w:t>
            </w:r>
            <w:proofErr w:type="gramEnd"/>
            <w:r w:rsidRPr="00075449">
              <w:rPr>
                <w:snapToGrid w:val="0"/>
                <w:sz w:val="24"/>
                <w:szCs w:val="24"/>
                <w:lang w:val="en-US" w:eastAsia="en-US"/>
              </w:rPr>
              <w:t xml:space="preserve"> </w:t>
            </w:r>
            <w:r w:rsidRPr="00075449">
              <w:rPr>
                <w:sz w:val="24"/>
                <w:szCs w:val="24"/>
                <w:lang w:val="en-US" w:eastAsia="en-US"/>
              </w:rPr>
              <w:t xml:space="preserve">to the present </w:t>
            </w:r>
            <w:r w:rsidRPr="00075449">
              <w:rPr>
                <w:sz w:val="24"/>
                <w:szCs w:val="24"/>
                <w:lang w:val="en-US" w:eastAsia="en-US"/>
              </w:rPr>
              <w:lastRenderedPageBreak/>
              <w:t xml:space="preserve">contract shall be supplied by the Seller within </w:t>
            </w:r>
            <w:r w:rsidR="00873883" w:rsidRPr="00873883">
              <w:rPr>
                <w:sz w:val="24"/>
                <w:szCs w:val="24"/>
                <w:lang w:val="en-US" w:eastAsia="en-US"/>
              </w:rPr>
              <w:t>the period from the ___</w:t>
            </w:r>
            <w:proofErr w:type="spellStart"/>
            <w:r w:rsidR="00873883" w:rsidRPr="00873883">
              <w:rPr>
                <w:sz w:val="24"/>
                <w:szCs w:val="24"/>
                <w:lang w:val="en-US" w:eastAsia="en-US"/>
              </w:rPr>
              <w:t>th</w:t>
            </w:r>
            <w:proofErr w:type="spellEnd"/>
            <w:r w:rsidR="00873883" w:rsidRPr="00873883">
              <w:rPr>
                <w:sz w:val="24"/>
                <w:szCs w:val="24"/>
                <w:lang w:val="en-US" w:eastAsia="en-US"/>
              </w:rPr>
              <w:t xml:space="preserve"> to  the ___</w:t>
            </w:r>
            <w:proofErr w:type="spellStart"/>
            <w:r w:rsidR="00873883" w:rsidRPr="00873883">
              <w:rPr>
                <w:sz w:val="24"/>
                <w:szCs w:val="24"/>
                <w:lang w:val="en-US" w:eastAsia="en-US"/>
              </w:rPr>
              <w:t>th</w:t>
            </w:r>
            <w:proofErr w:type="spellEnd"/>
            <w:r w:rsidR="00873883" w:rsidRPr="00873883">
              <w:rPr>
                <w:sz w:val="24"/>
                <w:szCs w:val="24"/>
                <w:lang w:val="en-US" w:eastAsia="en-US"/>
              </w:rPr>
              <w:t xml:space="preserve"> calendar days </w:t>
            </w:r>
            <w:r w:rsidRPr="00075449">
              <w:rPr>
                <w:sz w:val="24"/>
                <w:szCs w:val="24"/>
                <w:lang w:val="en-US" w:eastAsia="en-US"/>
              </w:rPr>
              <w:t xml:space="preserve">from the moment of the Buyer’s written notification to the Seller about readiness to accept goods in the number and assortment specified in the written notification  </w:t>
            </w:r>
          </w:p>
          <w:p w:rsidR="00873883" w:rsidRPr="00075449" w:rsidRDefault="00873883" w:rsidP="002011A3">
            <w:pPr>
              <w:widowControl w:val="0"/>
              <w:autoSpaceDE w:val="0"/>
              <w:autoSpaceDN w:val="0"/>
              <w:adjustRightInd w:val="0"/>
              <w:ind w:firstLine="217"/>
              <w:jc w:val="both"/>
              <w:rPr>
                <w:sz w:val="24"/>
                <w:szCs w:val="24"/>
                <w:lang w:val="en-US" w:eastAsia="en-US"/>
              </w:rPr>
            </w:pPr>
            <w:r w:rsidRPr="00873883">
              <w:rPr>
                <w:sz w:val="24"/>
                <w:szCs w:val="24"/>
                <w:lang w:val="en-US" w:eastAsia="en-US"/>
              </w:rPr>
              <w:t>Partial delivery of goods is permitted upon agreement with the Buyer.</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 xml:space="preserve">3.2. The date of delivery of goods by the Seller shall be considered the date of registration of goods by the customs authority in the customs point of Minsk regional customs,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C617FD" w:rsidRPr="00075449" w:rsidRDefault="00C617FD" w:rsidP="00C617FD">
            <w:pPr>
              <w:widowControl w:val="0"/>
              <w:ind w:firstLine="253"/>
              <w:jc w:val="both"/>
              <w:rPr>
                <w:sz w:val="24"/>
                <w:szCs w:val="24"/>
                <w:lang w:val="en-US"/>
              </w:rPr>
            </w:pPr>
            <w:r w:rsidRPr="00075449">
              <w:rPr>
                <w:sz w:val="24"/>
                <w:szCs w:val="24"/>
                <w:lang w:val="en-US"/>
              </w:rPr>
              <w:t xml:space="preserve">3.3. The goods shall be delivered to the following address: 16/4 </w:t>
            </w:r>
            <w:proofErr w:type="spellStart"/>
            <w:r w:rsidRPr="00075449">
              <w:rPr>
                <w:sz w:val="24"/>
                <w:szCs w:val="24"/>
                <w:lang w:val="en-US"/>
              </w:rPr>
              <w:t>Mogilevskaya</w:t>
            </w:r>
            <w:proofErr w:type="spellEnd"/>
            <w:r w:rsidRPr="00075449">
              <w:rPr>
                <w:sz w:val="24"/>
                <w:szCs w:val="24"/>
                <w:lang w:val="en-US"/>
              </w:rPr>
              <w:t xml:space="preserve"> str. 220007 Minsk, Republic of Belarus, tel. __________________.   </w:t>
            </w:r>
          </w:p>
          <w:p w:rsidR="00C617FD" w:rsidRPr="00075449" w:rsidRDefault="00C617FD" w:rsidP="00C617FD">
            <w:pPr>
              <w:autoSpaceDE w:val="0"/>
              <w:autoSpaceDN w:val="0"/>
              <w:adjustRightInd w:val="0"/>
              <w:ind w:firstLine="253"/>
              <w:jc w:val="both"/>
              <w:rPr>
                <w:sz w:val="24"/>
                <w:szCs w:val="24"/>
                <w:lang w:val="en-US"/>
              </w:rPr>
            </w:pPr>
            <w:r w:rsidRPr="00075449">
              <w:rPr>
                <w:sz w:val="24"/>
                <w:szCs w:val="24"/>
                <w:lang w:val="en-US"/>
              </w:rPr>
              <w:t xml:space="preserve">The goods are to be delivered by the Seller to the following customs points: </w:t>
            </w:r>
          </w:p>
          <w:p w:rsidR="00C617FD" w:rsidRPr="00075449" w:rsidRDefault="00C617FD" w:rsidP="00C617FD">
            <w:pPr>
              <w:autoSpaceDE w:val="0"/>
              <w:autoSpaceDN w:val="0"/>
              <w:adjustRightInd w:val="0"/>
              <w:ind w:firstLine="253"/>
              <w:jc w:val="both"/>
              <w:rPr>
                <w:sz w:val="24"/>
                <w:szCs w:val="24"/>
                <w:lang w:val="en-US"/>
              </w:rPr>
            </w:pPr>
            <w:r w:rsidRPr="00075449">
              <w:rPr>
                <w:sz w:val="24"/>
                <w:szCs w:val="24"/>
                <w:lang w:val="en-US"/>
              </w:rPr>
              <w:t>- customs office «Airport Minsk-2» №06536;</w:t>
            </w:r>
          </w:p>
          <w:p w:rsidR="00C617FD" w:rsidRPr="00075449" w:rsidRDefault="00C617FD" w:rsidP="00C617FD">
            <w:pPr>
              <w:widowControl w:val="0"/>
              <w:ind w:firstLine="217"/>
              <w:jc w:val="both"/>
              <w:rPr>
                <w:sz w:val="24"/>
                <w:szCs w:val="24"/>
                <w:lang w:val="en-US"/>
              </w:rPr>
            </w:pPr>
            <w:r w:rsidRPr="00075449">
              <w:rPr>
                <w:sz w:val="24"/>
                <w:szCs w:val="24"/>
                <w:lang w:val="en-US"/>
              </w:rPr>
              <w:t>- customs point №.06650 «Minsk-Beltamozhservice-2».</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hyperlink r:id="rId9" w:history="1">
              <w:r w:rsidRPr="00075449">
                <w:rPr>
                  <w:b/>
                  <w:sz w:val="24"/>
                  <w:szCs w:val="24"/>
                  <w:u w:val="single"/>
                  <w:lang w:val="en-US"/>
                </w:rPr>
                <w:t>osotdocum@belmt.com</w:t>
              </w:r>
            </w:hyperlink>
            <w:r w:rsidRPr="00075449">
              <w:rPr>
                <w:b/>
                <w:sz w:val="24"/>
                <w:szCs w:val="24"/>
                <w:lang w:val="en-US"/>
              </w:rPr>
              <w:t xml:space="preserve"> </w:t>
            </w:r>
            <w:r w:rsidRPr="00075449">
              <w:rPr>
                <w:sz w:val="24"/>
                <w:szCs w:val="24"/>
                <w:lang w:val="en-US"/>
              </w:rPr>
              <w:t xml:space="preserve">before the date of delivery of goods to Minsk customs point the </w:t>
            </w:r>
            <w:r w:rsidRPr="00075449">
              <w:rPr>
                <w:sz w:val="24"/>
                <w:szCs w:val="24"/>
                <w:lang w:val="en-US"/>
              </w:rPr>
              <w:lastRenderedPageBreak/>
              <w:t>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873883" w:rsidRPr="00075449" w:rsidRDefault="00873883" w:rsidP="00C617FD">
            <w:pPr>
              <w:widowControl w:val="0"/>
              <w:ind w:left="16" w:firstLine="217"/>
              <w:jc w:val="both"/>
              <w:rPr>
                <w:rFonts w:eastAsia="Calibri"/>
                <w:sz w:val="24"/>
                <w:szCs w:val="24"/>
                <w:lang w:val="en-US"/>
              </w:rPr>
            </w:pP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proofErr w:type="spellStart"/>
            <w:r w:rsidRPr="00075449">
              <w:rPr>
                <w:rFonts w:eastAsia="Calibri"/>
                <w:sz w:val="24"/>
                <w:szCs w:val="24"/>
                <w:lang w:val="en-US"/>
              </w:rPr>
              <w:t>ies</w:t>
            </w:r>
            <w:proofErr w:type="spellEnd"/>
            <w:r w:rsidRPr="00075449">
              <w:rPr>
                <w:rFonts w:eastAsia="Calibri"/>
                <w:sz w:val="24"/>
                <w:szCs w:val="24"/>
                <w:lang w:val="en-US"/>
              </w:rPr>
              <w:t xml:space="preserve"> certified by the Seller;</w:t>
            </w:r>
          </w:p>
          <w:p w:rsidR="00873883" w:rsidRPr="00873883" w:rsidRDefault="00873883" w:rsidP="00873883">
            <w:pPr>
              <w:widowControl w:val="0"/>
              <w:ind w:firstLine="217"/>
              <w:jc w:val="both"/>
              <w:rPr>
                <w:rFonts w:eastAsia="Calibri"/>
                <w:sz w:val="24"/>
                <w:szCs w:val="24"/>
                <w:lang w:val="en-US"/>
              </w:rPr>
            </w:pPr>
            <w:r w:rsidRPr="00873883">
              <w:rPr>
                <w:rFonts w:eastAsia="Calibri"/>
                <w:sz w:val="24"/>
                <w:szCs w:val="24"/>
                <w:lang w:val="en-US"/>
              </w:rPr>
              <w:t>- Certificate for radioactive sources – 2 copies;</w:t>
            </w:r>
          </w:p>
          <w:p w:rsidR="00873883" w:rsidRPr="00873883" w:rsidRDefault="00873883" w:rsidP="00873883">
            <w:pPr>
              <w:widowControl w:val="0"/>
              <w:ind w:firstLine="217"/>
              <w:jc w:val="both"/>
              <w:rPr>
                <w:rFonts w:eastAsia="Calibri"/>
                <w:sz w:val="24"/>
                <w:szCs w:val="24"/>
                <w:lang w:val="en-US"/>
              </w:rPr>
            </w:pPr>
            <w:r w:rsidRPr="00873883">
              <w:rPr>
                <w:rFonts w:eastAsia="Calibri"/>
                <w:sz w:val="24"/>
                <w:szCs w:val="24"/>
                <w:lang w:val="en-US"/>
              </w:rPr>
              <w:t>- Certificate for transport container– 2 copies;</w:t>
            </w:r>
          </w:p>
          <w:p w:rsidR="00E5000B" w:rsidRPr="00075449" w:rsidRDefault="00873883" w:rsidP="00873883">
            <w:pPr>
              <w:widowControl w:val="0"/>
              <w:ind w:firstLine="217"/>
              <w:jc w:val="both"/>
              <w:rPr>
                <w:rFonts w:eastAsia="Calibri"/>
                <w:sz w:val="24"/>
                <w:szCs w:val="24"/>
                <w:lang w:val="en-US"/>
              </w:rPr>
            </w:pPr>
            <w:r w:rsidRPr="00873883">
              <w:rPr>
                <w:rFonts w:eastAsia="Calibri"/>
                <w:sz w:val="24"/>
                <w:szCs w:val="24"/>
                <w:lang w:val="en-US"/>
              </w:rPr>
              <w:t>- for medical devices,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w:t>
            </w:r>
            <w:r>
              <w:rPr>
                <w:rFonts w:eastAsia="Calibri"/>
                <w:sz w:val="24"/>
                <w:szCs w:val="24"/>
                <w:lang w:val="en-US"/>
              </w:rPr>
              <w:t xml:space="preserve"> </w:t>
            </w:r>
            <w:r w:rsidRPr="00873883">
              <w:rPr>
                <w:rFonts w:eastAsia="Calibri"/>
                <w:sz w:val="24"/>
                <w:szCs w:val="24"/>
                <w:lang w:val="en-US"/>
              </w:rPr>
              <w:t>- 1 copy certified by the Seller (for products with state registration);</w:t>
            </w: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w:t>
            </w:r>
            <w:r w:rsidRPr="00075449">
              <w:rPr>
                <w:rFonts w:eastAsia="Calibri"/>
                <w:sz w:val="24"/>
                <w:szCs w:val="24"/>
                <w:lang w:val="en-US"/>
              </w:rPr>
              <w:lastRenderedPageBreak/>
              <w:t xml:space="preserve">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3.8 In order to obtain the permit of the Department for Nuclear and Radiation Safety for import of radiological equipment and (or) the sources of ionizing radiation the Seller shall send to the Buyer not later than 30 calendar days prior to the period of delivery as contemplated by clause 3.1 of the present contract the written notification about readiness to make shipment and provide the accompanying letter with documents and information required to obtain the permit of the Department for Nuclear and Radiation Safety for import of radiological equipment and(or) the sources of ionizing radiation to  the territory of the Republic of Belarus:</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-contract with a carrier;</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 international quality certificates with translation certified by the Seller;</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-type and kind of package;</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-number of packages;</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 gross weight;</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 xml:space="preserve">- EAEU CN code of FEA </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-shipper address;</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-route with indication of border crossing points;</w:t>
            </w:r>
          </w:p>
          <w:p w:rsidR="00873883" w:rsidRPr="00873883"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The Buyer shall ensure timely obtaining in the Department for Nuclear and Radiation Safety the permit for import of radiological equipment(or)sources of ionizing radiation to the territory of the Republic of Belarus.</w:t>
            </w:r>
          </w:p>
          <w:p w:rsidR="00A11D77" w:rsidRPr="00075449" w:rsidRDefault="00873883" w:rsidP="00873883">
            <w:pPr>
              <w:widowControl w:val="0"/>
              <w:ind w:firstLine="217"/>
              <w:jc w:val="both"/>
              <w:rPr>
                <w:rFonts w:eastAsia="Calibri"/>
                <w:sz w:val="24"/>
                <w:szCs w:val="24"/>
                <w:lang w:val="en-US" w:eastAsia="en-US"/>
              </w:rPr>
            </w:pPr>
            <w:r w:rsidRPr="00873883">
              <w:rPr>
                <w:rFonts w:eastAsia="Calibri"/>
                <w:sz w:val="24"/>
                <w:szCs w:val="24"/>
                <w:lang w:val="en-US" w:eastAsia="en-US"/>
              </w:rPr>
              <w:t>The Buyer shall send the Seller the copy of permit of the Department for Nuclear and Radiation Safety for import of radiological equipment (or) sources of ionizing radiation within 3 working days upon its receipt by the Buyer.</w:t>
            </w:r>
          </w:p>
          <w:p w:rsidR="009C45A3" w:rsidRPr="00075449" w:rsidRDefault="009C45A3" w:rsidP="003D77ED">
            <w:pPr>
              <w:widowControl w:val="0"/>
              <w:rPr>
                <w:b/>
                <w:bCs/>
                <w:sz w:val="24"/>
                <w:szCs w:val="24"/>
                <w:lang w:val="en-US" w:eastAsia="en-US"/>
              </w:rPr>
            </w:pPr>
          </w:p>
          <w:p w:rsidR="009C45A3" w:rsidRPr="00075449" w:rsidRDefault="009C45A3" w:rsidP="002011A3">
            <w:pPr>
              <w:widowControl w:val="0"/>
              <w:ind w:firstLine="217"/>
              <w:jc w:val="center"/>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but not later than «__» </w:t>
            </w:r>
            <w:r w:rsidRPr="00075449">
              <w:rPr>
                <w:spacing w:val="-2"/>
                <w:sz w:val="24"/>
                <w:szCs w:val="24"/>
                <w:lang w:val="en-US"/>
              </w:rPr>
              <w:lastRenderedPageBreak/>
              <w:t xml:space="preserve">calendar days from the date of delivery of goods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proofErr w:type="gramStart"/>
            <w:r w:rsidRPr="00075449">
              <w:rPr>
                <w:sz w:val="24"/>
                <w:szCs w:val="24"/>
                <w:lang w:val="en-US"/>
              </w:rPr>
              <w:t>long time</w:t>
            </w:r>
            <w:proofErr w:type="spellEnd"/>
            <w:proofErr w:type="gramEnd"/>
            <w:r w:rsidRPr="00075449">
              <w:rPr>
                <w:sz w:val="24"/>
                <w:szCs w:val="24"/>
                <w:lang w:val="en-US"/>
              </w:rPr>
              <w:t xml:space="preserv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 xml:space="preserve">5.4. The Seller bears material responsibility </w:t>
            </w:r>
            <w:r w:rsidRPr="00075449">
              <w:rPr>
                <w:sz w:val="24"/>
                <w:szCs w:val="24"/>
                <w:lang w:val="en-US"/>
              </w:rPr>
              <w:lastRenderedPageBreak/>
              <w:t>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 xml:space="preserve">And </w:t>
            </w:r>
            <w:proofErr w:type="gramStart"/>
            <w:r w:rsidRPr="00075449">
              <w:rPr>
                <w:sz w:val="24"/>
                <w:szCs w:val="24"/>
                <w:lang w:val="en-US"/>
              </w:rPr>
              <w:t>also</w:t>
            </w:r>
            <w:proofErr w:type="gramEnd"/>
            <w:r w:rsidRPr="0007544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proofErr w:type="spellStart"/>
            <w:r w:rsidRPr="00075449">
              <w:rPr>
                <w:sz w:val="24"/>
                <w:szCs w:val="24"/>
                <w:lang w:val="en-GB"/>
              </w:rPr>
              <w:t>ross</w:t>
            </w:r>
            <w:proofErr w:type="spellEnd"/>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w:t>
            </w:r>
            <w:r w:rsidR="0019000F" w:rsidRPr="0019000F">
              <w:rPr>
                <w:sz w:val="24"/>
                <w:szCs w:val="24"/>
                <w:lang w:val="en-US"/>
              </w:rPr>
              <w:t>.</w:t>
            </w:r>
            <w:r w:rsidRPr="00075449">
              <w:rPr>
                <w:sz w:val="24"/>
                <w:szCs w:val="24"/>
                <w:lang w:val="en-US"/>
              </w:rPr>
              <w:t xml:space="preserve"> One copy of the packing list shall be inserted into a water-proof </w:t>
            </w:r>
            <w:r w:rsidRPr="00075449">
              <w:rPr>
                <w:sz w:val="24"/>
                <w:szCs w:val="24"/>
                <w:lang w:val="en-US"/>
              </w:rPr>
              <w:lastRenderedPageBreak/>
              <w:t>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w:t>
            </w:r>
            <w:proofErr w:type="gramStart"/>
            <w:r w:rsidRPr="00075449">
              <w:rPr>
                <w:sz w:val="24"/>
                <w:szCs w:val="24"/>
                <w:shd w:val="clear" w:color="auto" w:fill="FFFFFF"/>
                <w:lang w:val="en-US"/>
              </w:rPr>
              <w:t>Stacking</w:t>
            </w:r>
            <w:proofErr w:type="gramEnd"/>
            <w:r w:rsidRPr="00075449">
              <w:rPr>
                <w:sz w:val="24"/>
                <w:szCs w:val="24"/>
                <w:shd w:val="clear" w:color="auto" w:fill="FFFFFF"/>
                <w:lang w:val="en-US"/>
              </w:rPr>
              <w:t xml:space="preserve">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 xml:space="preserve">If it is necessary to observe adherence to the temperature condition of storage of delivered goods, the Seller must note the range of temperature condition </w:t>
            </w:r>
            <w:proofErr w:type="spellStart"/>
            <w:r w:rsidRPr="00075449">
              <w:rPr>
                <w:sz w:val="24"/>
                <w:szCs w:val="24"/>
                <w:lang w:val="en-GB"/>
              </w:rPr>
              <w:t>inthe</w:t>
            </w:r>
            <w:proofErr w:type="spellEnd"/>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lastRenderedPageBreak/>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3A5C9E"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proofErr w:type="spellStart"/>
            <w:r w:rsidRPr="00075449">
              <w:rPr>
                <w:sz w:val="24"/>
                <w:szCs w:val="24"/>
                <w:lang w:val="en-US"/>
              </w:rPr>
              <w:t>uality</w:t>
            </w:r>
            <w:proofErr w:type="spellEnd"/>
            <w:r w:rsidRPr="0007544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w:t>
            </w:r>
            <w:proofErr w:type="gramStart"/>
            <w:r w:rsidRPr="00075449">
              <w:rPr>
                <w:sz w:val="24"/>
                <w:szCs w:val="24"/>
                <w:lang w:val="en-US"/>
              </w:rPr>
              <w:t>Also</w:t>
            </w:r>
            <w:proofErr w:type="gramEnd"/>
            <w:r w:rsidRPr="00075449">
              <w:rPr>
                <w:sz w:val="24"/>
                <w:szCs w:val="24"/>
                <w:lang w:val="en-US"/>
              </w:rPr>
              <w:t xml:space="preserve">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 xml:space="preserve">In case of replacement of goods, deficiency and discrepancy elimination or supply of missing parts the date of delivery of goods shall be considered the date of receipt of the goods which correspond to the terms of the present </w:t>
            </w:r>
            <w:r w:rsidRPr="00075449">
              <w:rPr>
                <w:sz w:val="24"/>
                <w:szCs w:val="24"/>
                <w:lang w:val="en-US"/>
              </w:rPr>
              <w:lastRenderedPageBreak/>
              <w:t>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0"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2"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w:t>
            </w:r>
            <w:r w:rsidRPr="00075449">
              <w:rPr>
                <w:sz w:val="24"/>
                <w:szCs w:val="24"/>
                <w:lang w:val="en-US"/>
              </w:rPr>
              <w:lastRenderedPageBreak/>
              <w:t xml:space="preserve">the supplied goods and their compliance with the present contract conditions 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lastRenderedPageBreak/>
              <w:t>8.3.2. discrepancies in quality of goods within the warranty period.</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19000F" w:rsidRPr="0019000F" w:rsidRDefault="0034191F" w:rsidP="003D7F93">
            <w:pPr>
              <w:ind w:firstLine="215"/>
              <w:jc w:val="both"/>
              <w:rPr>
                <w:sz w:val="24"/>
                <w:szCs w:val="24"/>
                <w:lang w:val="en-US"/>
              </w:rPr>
            </w:pPr>
            <w:r w:rsidRPr="00075449">
              <w:rPr>
                <w:sz w:val="24"/>
                <w:szCs w:val="24"/>
                <w:lang w:val="en-US"/>
              </w:rPr>
              <w:t>9.2.</w:t>
            </w:r>
            <w:r w:rsidR="0019000F" w:rsidRPr="0019000F">
              <w:rPr>
                <w:sz w:val="24"/>
                <w:szCs w:val="24"/>
                <w:lang w:val="en-US"/>
              </w:rPr>
              <w:t xml:space="preserve"> </w:t>
            </w:r>
            <w:r w:rsidR="0019000F" w:rsidRPr="00967C1F">
              <w:rPr>
                <w:color w:val="FF0000"/>
                <w:sz w:val="24"/>
                <w:szCs w:val="24"/>
                <w:lang w:val="en-US"/>
              </w:rPr>
              <w:t>Activity of sources at the moment of their delivery to the customs point of the Republic of Belarus shall correspond to all requirements of the manufacturer of the main equipment.</w:t>
            </w:r>
          </w:p>
          <w:p w:rsidR="0034191F" w:rsidRPr="00075449" w:rsidRDefault="0034191F" w:rsidP="003D7F93">
            <w:pPr>
              <w:ind w:firstLine="215"/>
              <w:jc w:val="both"/>
              <w:rPr>
                <w:sz w:val="24"/>
                <w:szCs w:val="24"/>
                <w:lang w:val="en-US"/>
              </w:rPr>
            </w:pPr>
            <w:r w:rsidRPr="00075449">
              <w:rPr>
                <w:sz w:val="24"/>
                <w:szCs w:val="24"/>
                <w:lang w:val="en-US"/>
              </w:rPr>
              <w:t>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19000F" w:rsidRDefault="0019000F" w:rsidP="0034191F">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lastRenderedPageBreak/>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GB"/>
              </w:rPr>
              <w:t>9.</w:t>
            </w:r>
            <w:r w:rsidR="0019000F" w:rsidRPr="0019000F">
              <w:rPr>
                <w:snapToGrid w:val="0"/>
                <w:sz w:val="24"/>
                <w:szCs w:val="24"/>
                <w:lang w:val="en-US"/>
              </w:rPr>
              <w:t>4</w:t>
            </w:r>
            <w:r w:rsidRPr="00075449">
              <w:rPr>
                <w:snapToGrid w:val="0"/>
                <w:sz w:val="24"/>
                <w:szCs w:val="24"/>
                <w:lang w:val="en-GB"/>
              </w:rPr>
              <w:t xml:space="preserve"> In</w:t>
            </w:r>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9.</w:t>
            </w:r>
            <w:r w:rsidR="0019000F" w:rsidRPr="0019000F">
              <w:rPr>
                <w:sz w:val="24"/>
                <w:szCs w:val="24"/>
                <w:shd w:val="clear" w:color="auto" w:fill="FFFFFF"/>
                <w:lang w:val="en-US"/>
              </w:rPr>
              <w:t>5</w:t>
            </w:r>
            <w:r w:rsidRPr="00075449">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9.</w:t>
            </w:r>
            <w:r w:rsidR="0019000F" w:rsidRPr="0019000F">
              <w:rPr>
                <w:snapToGrid w:val="0"/>
                <w:sz w:val="24"/>
                <w:szCs w:val="24"/>
                <w:lang w:val="en-US"/>
              </w:rPr>
              <w:t>6</w:t>
            </w:r>
            <w:r w:rsidRPr="00075449">
              <w:rPr>
                <w:snapToGrid w:val="0"/>
                <w:sz w:val="24"/>
                <w:szCs w:val="24"/>
                <w:lang w:val="en-US"/>
              </w:rPr>
              <w:t xml:space="preserve">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w:t>
            </w:r>
            <w:r w:rsidR="0019000F" w:rsidRPr="0019000F">
              <w:rPr>
                <w:rFonts w:eastAsia="Calibri"/>
                <w:sz w:val="24"/>
                <w:szCs w:val="24"/>
                <w:lang w:val="en-US"/>
              </w:rPr>
              <w:t>7</w:t>
            </w:r>
            <w:r w:rsidRPr="00075449">
              <w:rPr>
                <w:bCs/>
                <w:sz w:val="24"/>
                <w:szCs w:val="24"/>
                <w:lang w:val="en-US"/>
              </w:rPr>
              <w:t xml:space="preserve">. The Seller guarantees that supplied goods under the present contract may be sold, the goods are clear of any claims from third </w:t>
            </w:r>
            <w:r w:rsidRPr="00075449">
              <w:rPr>
                <w:bCs/>
                <w:sz w:val="24"/>
                <w:szCs w:val="24"/>
                <w:lang w:val="en-US"/>
              </w:rPr>
              <w:lastRenderedPageBreak/>
              <w:t>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 xml:space="preserve">terms of the present </w:t>
            </w:r>
            <w:r w:rsidRPr="00075449">
              <w:rPr>
                <w:rFonts w:eastAsia="Calibri"/>
                <w:sz w:val="24"/>
                <w:szCs w:val="24"/>
                <w:lang w:val="en-GB"/>
              </w:rPr>
              <w:lastRenderedPageBreak/>
              <w:t>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B8397A" w:rsidRPr="00075449" w:rsidRDefault="00B8397A" w:rsidP="002011A3">
            <w:pPr>
              <w:widowControl w:val="0"/>
              <w:ind w:firstLine="217"/>
              <w:jc w:val="both"/>
              <w:rPr>
                <w:rFonts w:eastAsia="Calibri"/>
                <w:sz w:val="24"/>
                <w:szCs w:val="24"/>
                <w:lang w:val="en-US" w:eastAsia="en-US"/>
              </w:rPr>
            </w:pPr>
            <w:r w:rsidRPr="00B8397A">
              <w:rPr>
                <w:rFonts w:eastAsia="Calibri"/>
                <w:sz w:val="24"/>
                <w:szCs w:val="24"/>
                <w:lang w:val="en-US" w:eastAsia="en-US"/>
              </w:rPr>
              <w:t xml:space="preserve">10.1.9. the Seller is to pay a fine in the amount of 0,1 % of the cost </w:t>
            </w:r>
            <w:proofErr w:type="gramStart"/>
            <w:r w:rsidRPr="00B8397A">
              <w:rPr>
                <w:rFonts w:eastAsia="Calibri"/>
                <w:sz w:val="24"/>
                <w:szCs w:val="24"/>
                <w:lang w:val="en-US" w:eastAsia="en-US"/>
              </w:rPr>
              <w:t>of  goods</w:t>
            </w:r>
            <w:proofErr w:type="gramEnd"/>
            <w:r w:rsidRPr="00B8397A">
              <w:rPr>
                <w:rFonts w:eastAsia="Calibri"/>
                <w:sz w:val="24"/>
                <w:szCs w:val="24"/>
                <w:lang w:val="en-US" w:eastAsia="en-US"/>
              </w:rPr>
              <w:t xml:space="preserve"> (the goods that require approval documents) per each  day of delay for untimely presentation of the documents, indicated in clauses 3.8 of the present contract;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w:t>
            </w:r>
            <w:r w:rsidR="00B8397A" w:rsidRPr="00633D77">
              <w:rPr>
                <w:sz w:val="24"/>
                <w:szCs w:val="24"/>
                <w:lang w:val="en-US"/>
              </w:rPr>
              <w:t>10</w:t>
            </w:r>
            <w:r w:rsidRPr="00075449">
              <w:rPr>
                <w:sz w:val="24"/>
                <w:szCs w:val="24"/>
                <w:lang w:val="en-US"/>
              </w:rPr>
              <w:t>.</w:t>
            </w:r>
            <w:r w:rsidRPr="00075449">
              <w:rPr>
                <w:sz w:val="24"/>
                <w:szCs w:val="24"/>
                <w:lang w:val="en"/>
              </w:rPr>
              <w:t xml:space="preserve"> In case of violation of the terms 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w:t>
            </w:r>
            <w:r w:rsidR="00B8397A" w:rsidRPr="00B8397A">
              <w:rPr>
                <w:rFonts w:eastAsia="Calibri"/>
                <w:sz w:val="24"/>
                <w:szCs w:val="24"/>
                <w:lang w:val="en-US" w:eastAsia="en-US"/>
              </w:rPr>
              <w:t>1.</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10.4 If delivery of goods is delayed for more than 45 (</w:t>
            </w:r>
            <w:proofErr w:type="gramStart"/>
            <w:r w:rsidRPr="00075449">
              <w:rPr>
                <w:rFonts w:eastAsia="Calibri"/>
                <w:sz w:val="24"/>
                <w:szCs w:val="24"/>
                <w:lang w:val="en-US" w:eastAsia="en-US"/>
              </w:rPr>
              <w:t>forty five</w:t>
            </w:r>
            <w:proofErr w:type="gramEnd"/>
            <w:r w:rsidRPr="00075449">
              <w:rPr>
                <w:rFonts w:eastAsia="Calibri"/>
                <w:sz w:val="24"/>
                <w:szCs w:val="24"/>
                <w:lang w:val="en-US" w:eastAsia="en-US"/>
              </w:rPr>
              <w:t xml:space="preserve">) calendar days, the Buyer in his own discretion has the right to terminate the present contract. </w:t>
            </w:r>
          </w:p>
          <w:p w:rsidR="00A11D77" w:rsidRPr="00075449"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eastAsia="en-US"/>
              </w:rPr>
            </w:pPr>
            <w:r w:rsidRPr="00075449">
              <w:rPr>
                <w:sz w:val="24"/>
                <w:szCs w:val="24"/>
                <w:lang w:val="en-US" w:eastAsia="en-US"/>
              </w:rPr>
              <w:t xml:space="preserve">10.5 </w:t>
            </w:r>
            <w:r w:rsidRPr="00075449">
              <w:rPr>
                <w:sz w:val="24"/>
                <w:szCs w:val="24"/>
                <w:lang w:val="en" w:eastAsia="en-US"/>
              </w:rPr>
              <w:t xml:space="preserve">For the delay in the fulfillment of monetary obligations, the Buyer shall pay the </w:t>
            </w:r>
            <w:r w:rsidRPr="00075449">
              <w:rPr>
                <w:sz w:val="24"/>
                <w:szCs w:val="24"/>
                <w:lang w:val="en" w:eastAsia="en-US"/>
              </w:rPr>
              <w:lastRenderedPageBreak/>
              <w:t>Seller a penalty in the amount of 0.001% of the overdue amount.</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 xml:space="preserve">The Party, for </w:t>
            </w:r>
            <w:proofErr w:type="spellStart"/>
            <w:r w:rsidRPr="00075449">
              <w:rPr>
                <w:sz w:val="24"/>
                <w:szCs w:val="24"/>
                <w:lang w:val="en-GB" w:eastAsia="en-US"/>
              </w:rPr>
              <w:t>whichthe</w:t>
            </w:r>
            <w:proofErr w:type="spellEnd"/>
            <w:r w:rsidRPr="00075449">
              <w:rPr>
                <w:sz w:val="24"/>
                <w:szCs w:val="24"/>
                <w:lang w:val="en-GB" w:eastAsia="en-US"/>
              </w:rPr>
              <w:t xml:space="preserve"> impossibility of execution of the present contract has arisen,</w:t>
            </w:r>
            <w:r w:rsidR="00301863" w:rsidRPr="00075449">
              <w:rPr>
                <w:sz w:val="24"/>
                <w:szCs w:val="24"/>
                <w:lang w:val="en-US" w:eastAsia="en-US"/>
              </w:rPr>
              <w:t xml:space="preserve"> </w:t>
            </w:r>
            <w:r w:rsidRPr="00075449">
              <w:rPr>
                <w:sz w:val="24"/>
                <w:szCs w:val="24"/>
                <w:lang w:val="en-GB" w:eastAsia="en-US"/>
              </w:rPr>
              <w:t xml:space="preserve">shall send to the other Party written notification about the </w:t>
            </w:r>
            <w:proofErr w:type="spellStart"/>
            <w:r w:rsidRPr="00075449">
              <w:rPr>
                <w:sz w:val="24"/>
                <w:szCs w:val="24"/>
                <w:lang w:val="en-GB" w:eastAsia="en-US"/>
              </w:rPr>
              <w:t>onsetand</w:t>
            </w:r>
            <w:proofErr w:type="spellEnd"/>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 xml:space="preserve">12.2. Any claim under the present contract may be sent by the Parties of the contract by e-mail, post, facsimile transmission or e-mail to </w:t>
            </w:r>
            <w:r w:rsidRPr="00075449">
              <w:rPr>
                <w:rFonts w:eastAsiaTheme="minorHAnsi"/>
                <w:sz w:val="24"/>
                <w:szCs w:val="24"/>
                <w:lang w:val="en-US" w:eastAsia="en-US"/>
              </w:rPr>
              <w:lastRenderedPageBreak/>
              <w:t>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13.1 The Seller shall not be entitled to transfer his rights and liabilities under the present contract to the third Party without 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w:t>
            </w:r>
            <w:r w:rsidRPr="00075449">
              <w:rPr>
                <w:rFonts w:eastAsia="Calibri"/>
                <w:sz w:val="24"/>
                <w:szCs w:val="24"/>
                <w:lang w:val="en-US"/>
              </w:rPr>
              <w:lastRenderedPageBreak/>
              <w:t>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AC7FBF" w:rsidRPr="00075449" w:rsidRDefault="00AC7FBF" w:rsidP="00AC7FBF">
            <w:pPr>
              <w:widowControl w:val="0"/>
              <w:jc w:val="both"/>
              <w:rPr>
                <w:sz w:val="24"/>
                <w:szCs w:val="24"/>
                <w:lang w:val="en-US"/>
              </w:rPr>
            </w:pPr>
            <w:r w:rsidRPr="00075449">
              <w:rPr>
                <w:sz w:val="24"/>
                <w:szCs w:val="24"/>
                <w:lang w:val="en-US"/>
              </w:rPr>
              <w:t>UE «</w:t>
            </w:r>
            <w:proofErr w:type="spellStart"/>
            <w:r w:rsidRPr="00075449">
              <w:rPr>
                <w:sz w:val="24"/>
                <w:szCs w:val="24"/>
                <w:lang w:val="en-US"/>
              </w:rPr>
              <w:t>Belmedtechnika</w:t>
            </w:r>
            <w:proofErr w:type="spellEnd"/>
            <w:r w:rsidRPr="00075449">
              <w:rPr>
                <w:sz w:val="24"/>
                <w:szCs w:val="24"/>
                <w:lang w:val="en-US"/>
              </w:rPr>
              <w:t>»</w:t>
            </w:r>
          </w:p>
          <w:p w:rsidR="00AC7FBF" w:rsidRPr="00075449" w:rsidRDefault="00AC7FBF" w:rsidP="00AC7FBF">
            <w:pPr>
              <w:widowControl w:val="0"/>
              <w:jc w:val="both"/>
              <w:rPr>
                <w:sz w:val="24"/>
                <w:szCs w:val="24"/>
                <w:lang w:val="en-US"/>
              </w:rPr>
            </w:pPr>
            <w:r w:rsidRPr="00075449">
              <w:rPr>
                <w:sz w:val="24"/>
                <w:szCs w:val="24"/>
                <w:lang w:val="en-US"/>
              </w:rPr>
              <w:t xml:space="preserve">16/4 </w:t>
            </w:r>
            <w:proofErr w:type="spellStart"/>
            <w:r w:rsidRPr="00075449">
              <w:rPr>
                <w:sz w:val="24"/>
                <w:szCs w:val="24"/>
                <w:lang w:val="en-US"/>
              </w:rPr>
              <w:t>Mogilevskaya</w:t>
            </w:r>
            <w:proofErr w:type="spellEnd"/>
            <w:r w:rsidRPr="00075449">
              <w:rPr>
                <w:sz w:val="24"/>
                <w:szCs w:val="24"/>
                <w:lang w:val="en-US"/>
              </w:rPr>
              <w:t xml:space="preserve"> Street, 220007 Minsk,</w:t>
            </w:r>
          </w:p>
          <w:p w:rsidR="00AC7FBF" w:rsidRPr="00075449" w:rsidRDefault="00AC7FBF" w:rsidP="00AC7FBF">
            <w:pPr>
              <w:autoSpaceDE w:val="0"/>
              <w:autoSpaceDN w:val="0"/>
              <w:adjustRightInd w:val="0"/>
              <w:jc w:val="both"/>
              <w:rPr>
                <w:sz w:val="24"/>
                <w:szCs w:val="24"/>
                <w:lang w:val="en-US"/>
              </w:rPr>
            </w:pPr>
            <w:r w:rsidRPr="00075449">
              <w:rPr>
                <w:sz w:val="24"/>
                <w:szCs w:val="24"/>
                <w:lang w:val="en-US"/>
              </w:rPr>
              <w:t>Republic of Belarus</w:t>
            </w:r>
          </w:p>
          <w:p w:rsidR="00AC7FBF" w:rsidRPr="00075449" w:rsidRDefault="00AC7FBF" w:rsidP="00AC7FBF">
            <w:pPr>
              <w:autoSpaceDE w:val="0"/>
              <w:autoSpaceDN w:val="0"/>
              <w:adjustRightInd w:val="0"/>
              <w:jc w:val="both"/>
              <w:rPr>
                <w:sz w:val="24"/>
                <w:szCs w:val="24"/>
                <w:lang w:val="en-US"/>
              </w:rPr>
            </w:pPr>
            <w:proofErr w:type="spellStart"/>
            <w:r w:rsidRPr="00075449">
              <w:rPr>
                <w:sz w:val="24"/>
                <w:szCs w:val="24"/>
                <w:lang w:val="en-US"/>
              </w:rPr>
              <w:t>tel</w:t>
            </w:r>
            <w:proofErr w:type="spellEnd"/>
            <w:r w:rsidRPr="00075449">
              <w:rPr>
                <w:sz w:val="24"/>
                <w:szCs w:val="24"/>
                <w:lang w:val="en-US"/>
              </w:rPr>
              <w:t>: (+375-017) 272 55 52</w:t>
            </w:r>
          </w:p>
          <w:p w:rsidR="00AC7FBF" w:rsidRPr="00075449" w:rsidRDefault="00AC7FBF" w:rsidP="00AC7FBF">
            <w:pPr>
              <w:autoSpaceDE w:val="0"/>
              <w:autoSpaceDN w:val="0"/>
              <w:adjustRightInd w:val="0"/>
              <w:jc w:val="both"/>
              <w:rPr>
                <w:sz w:val="24"/>
                <w:szCs w:val="24"/>
                <w:lang w:val="en-US"/>
              </w:rPr>
            </w:pPr>
            <w:r w:rsidRPr="00075449">
              <w:rPr>
                <w:sz w:val="24"/>
                <w:szCs w:val="24"/>
                <w:lang w:val="en-US"/>
              </w:rPr>
              <w:t>fax number: (+375-017) 373-09-35</w:t>
            </w:r>
          </w:p>
          <w:p w:rsidR="00AC7FBF" w:rsidRPr="00075449" w:rsidRDefault="00AC7FBF" w:rsidP="00AC7FBF">
            <w:pPr>
              <w:autoSpaceDE w:val="0"/>
              <w:autoSpaceDN w:val="0"/>
              <w:adjustRightInd w:val="0"/>
              <w:jc w:val="both"/>
              <w:rPr>
                <w:sz w:val="24"/>
                <w:szCs w:val="24"/>
                <w:lang w:val="en-US"/>
              </w:rPr>
            </w:pPr>
            <w:r w:rsidRPr="00075449">
              <w:rPr>
                <w:sz w:val="24"/>
                <w:szCs w:val="24"/>
                <w:lang w:val="en-US"/>
              </w:rPr>
              <w:lastRenderedPageBreak/>
              <w:t>E-mail: info@belmt.com</w:t>
            </w:r>
          </w:p>
          <w:p w:rsidR="00AC7FBF" w:rsidRPr="00075449" w:rsidRDefault="00AC7FBF" w:rsidP="00AC7FBF">
            <w:pPr>
              <w:widowControl w:val="0"/>
              <w:rPr>
                <w:sz w:val="24"/>
                <w:szCs w:val="24"/>
                <w:lang w:val="en-US"/>
              </w:rPr>
            </w:pPr>
            <w:r w:rsidRPr="00075449">
              <w:rPr>
                <w:sz w:val="24"/>
                <w:szCs w:val="24"/>
                <w:lang w:val="en-US"/>
              </w:rPr>
              <w:t xml:space="preserve">OJSC </w:t>
            </w:r>
            <w:proofErr w:type="spellStart"/>
            <w:r w:rsidRPr="00075449">
              <w:rPr>
                <w:sz w:val="24"/>
                <w:szCs w:val="24"/>
                <w:lang w:val="en-US"/>
              </w:rPr>
              <w:t>Paritetbank</w:t>
            </w:r>
            <w:proofErr w:type="spellEnd"/>
            <w:r w:rsidRPr="00075449">
              <w:rPr>
                <w:sz w:val="24"/>
                <w:szCs w:val="24"/>
                <w:lang w:val="en-US"/>
              </w:rPr>
              <w:t>, Minsk, Belarus</w:t>
            </w:r>
          </w:p>
          <w:p w:rsidR="00AC7FBF" w:rsidRPr="00075449" w:rsidRDefault="00AC7FBF" w:rsidP="00AC7FBF">
            <w:pPr>
              <w:widowControl w:val="0"/>
              <w:rPr>
                <w:sz w:val="24"/>
                <w:szCs w:val="24"/>
                <w:lang w:val="en-US"/>
              </w:rPr>
            </w:pPr>
            <w:r w:rsidRPr="00075449">
              <w:rPr>
                <w:sz w:val="24"/>
                <w:szCs w:val="24"/>
                <w:lang w:val="en-US"/>
              </w:rPr>
              <w:t>SWIFT: POISBY2X</w:t>
            </w:r>
          </w:p>
          <w:p w:rsidR="00AC7FBF" w:rsidRPr="00075449" w:rsidRDefault="00AC7FBF" w:rsidP="00AC7FBF">
            <w:pPr>
              <w:widowControl w:val="0"/>
              <w:rPr>
                <w:sz w:val="24"/>
                <w:szCs w:val="24"/>
                <w:lang w:val="en-US"/>
              </w:rPr>
            </w:pPr>
            <w:r w:rsidRPr="00075449">
              <w:rPr>
                <w:sz w:val="24"/>
                <w:szCs w:val="24"/>
                <w:lang w:val="en-US"/>
              </w:rPr>
              <w:t xml:space="preserve">BY47 POIS 3012 0136 9119 0197 8002 </w:t>
            </w:r>
          </w:p>
          <w:p w:rsidR="00AC7FBF" w:rsidRPr="00075449" w:rsidRDefault="00AC7FBF" w:rsidP="00AC7FBF">
            <w:pPr>
              <w:widowControl w:val="0"/>
              <w:rPr>
                <w:sz w:val="24"/>
                <w:szCs w:val="24"/>
                <w:lang w:val="en-US"/>
              </w:rPr>
            </w:pPr>
            <w:r w:rsidRPr="00075449">
              <w:rPr>
                <w:sz w:val="24"/>
                <w:szCs w:val="24"/>
                <w:lang w:val="en-US"/>
              </w:rPr>
              <w:t>BY85 POIS 3605 9136 9119 0097 8004</w:t>
            </w:r>
          </w:p>
          <w:p w:rsidR="00AC7FBF" w:rsidRPr="00075449" w:rsidRDefault="00AC7FBF" w:rsidP="00AC7FBF">
            <w:pPr>
              <w:autoSpaceDE w:val="0"/>
              <w:autoSpaceDN w:val="0"/>
              <w:adjustRightInd w:val="0"/>
              <w:ind w:right="-110"/>
              <w:rPr>
                <w:sz w:val="24"/>
                <w:szCs w:val="24"/>
                <w:lang w:val="en-US" w:eastAsia="en-US"/>
              </w:rPr>
            </w:pPr>
            <w:r w:rsidRPr="00075449">
              <w:rPr>
                <w:sz w:val="24"/>
                <w:szCs w:val="24"/>
                <w:lang w:val="en-US" w:eastAsia="en-US"/>
              </w:rPr>
              <w:t>"</w:t>
            </w:r>
            <w:proofErr w:type="spellStart"/>
            <w:r w:rsidRPr="00075449">
              <w:rPr>
                <w:sz w:val="24"/>
                <w:szCs w:val="24"/>
                <w:lang w:val="en-US" w:eastAsia="en-US"/>
              </w:rPr>
              <w:t>Priorbank</w:t>
            </w:r>
            <w:proofErr w:type="spellEnd"/>
            <w:r w:rsidRPr="00075449">
              <w:rPr>
                <w:sz w:val="24"/>
                <w:szCs w:val="24"/>
                <w:lang w:val="en-US" w:eastAsia="en-US"/>
              </w:rPr>
              <w:t>" CBU 101 Minsk</w:t>
            </w:r>
          </w:p>
          <w:p w:rsidR="00AC7FBF" w:rsidRPr="00075449" w:rsidRDefault="00AC7FBF" w:rsidP="00AC7FBF">
            <w:pPr>
              <w:autoSpaceDE w:val="0"/>
              <w:autoSpaceDN w:val="0"/>
              <w:adjustRightInd w:val="0"/>
              <w:ind w:right="-110"/>
              <w:rPr>
                <w:sz w:val="24"/>
                <w:szCs w:val="24"/>
                <w:lang w:val="en-US" w:eastAsia="en-US"/>
              </w:rPr>
            </w:pPr>
            <w:proofErr w:type="spellStart"/>
            <w:r w:rsidRPr="00075449">
              <w:rPr>
                <w:sz w:val="24"/>
                <w:szCs w:val="24"/>
                <w:lang w:val="en-US" w:eastAsia="en-US"/>
              </w:rPr>
              <w:t>st.</w:t>
            </w:r>
            <w:proofErr w:type="spellEnd"/>
            <w:r w:rsidRPr="00075449">
              <w:rPr>
                <w:sz w:val="24"/>
                <w:szCs w:val="24"/>
                <w:lang w:val="en-US" w:eastAsia="en-US"/>
              </w:rPr>
              <w:t xml:space="preserve"> </w:t>
            </w:r>
            <w:proofErr w:type="spellStart"/>
            <w:r w:rsidRPr="00075449">
              <w:rPr>
                <w:sz w:val="24"/>
                <w:szCs w:val="24"/>
                <w:lang w:val="en-US" w:eastAsia="en-US"/>
              </w:rPr>
              <w:t>Timiryazeva</w:t>
            </w:r>
            <w:proofErr w:type="spellEnd"/>
            <w:r w:rsidRPr="00075449">
              <w:rPr>
                <w:sz w:val="24"/>
                <w:szCs w:val="24"/>
                <w:lang w:val="en-US" w:eastAsia="en-US"/>
              </w:rPr>
              <w:t>, 65A, Minsk</w:t>
            </w:r>
          </w:p>
          <w:p w:rsidR="00AC7FBF" w:rsidRPr="00075449" w:rsidRDefault="00AC7FBF" w:rsidP="00AC7FBF">
            <w:pPr>
              <w:autoSpaceDE w:val="0"/>
              <w:autoSpaceDN w:val="0"/>
              <w:adjustRightInd w:val="0"/>
              <w:ind w:right="-110"/>
              <w:rPr>
                <w:sz w:val="24"/>
                <w:szCs w:val="24"/>
                <w:lang w:val="en-US"/>
              </w:rPr>
            </w:pPr>
            <w:r w:rsidRPr="00075449">
              <w:rPr>
                <w:sz w:val="24"/>
                <w:szCs w:val="24"/>
                <w:lang w:val="en-US" w:eastAsia="en-US"/>
              </w:rPr>
              <w:t>BIC PJCBBY2X</w:t>
            </w:r>
          </w:p>
          <w:p w:rsidR="00AC7FBF" w:rsidRPr="00075449" w:rsidRDefault="00AC7FBF" w:rsidP="00AC7FBF">
            <w:pPr>
              <w:widowControl w:val="0"/>
              <w:ind w:right="-110"/>
              <w:rPr>
                <w:rFonts w:eastAsia="Calibri"/>
                <w:sz w:val="24"/>
                <w:szCs w:val="24"/>
                <w:lang w:val="en-US" w:eastAsia="en-US"/>
              </w:rPr>
            </w:pPr>
            <w:r w:rsidRPr="00075449">
              <w:rPr>
                <w:sz w:val="24"/>
                <w:szCs w:val="24"/>
                <w:lang w:val="en-US"/>
              </w:rPr>
              <w:t>acc.</w:t>
            </w:r>
            <w:r w:rsidRPr="00075449">
              <w:rPr>
                <w:rFonts w:eastAsia="Calibri"/>
                <w:sz w:val="24"/>
                <w:szCs w:val="24"/>
                <w:lang w:val="en-US" w:eastAsia="en-US"/>
              </w:rPr>
              <w:t xml:space="preserve"> </w:t>
            </w:r>
            <w:r w:rsidRPr="00075449">
              <w:rPr>
                <w:sz w:val="24"/>
                <w:szCs w:val="24"/>
                <w:lang w:val="en-US" w:eastAsia="en-US" w:bidi="en-US"/>
              </w:rPr>
              <w:t xml:space="preserve">BY </w:t>
            </w:r>
            <w:r w:rsidRPr="00075449">
              <w:rPr>
                <w:sz w:val="24"/>
                <w:szCs w:val="24"/>
                <w:lang w:val="en-US"/>
              </w:rPr>
              <w:t xml:space="preserve">39 </w:t>
            </w:r>
            <w:r w:rsidRPr="00075449">
              <w:rPr>
                <w:sz w:val="24"/>
                <w:szCs w:val="24"/>
                <w:lang w:val="en-US" w:eastAsia="en-US" w:bidi="en-US"/>
              </w:rPr>
              <w:t xml:space="preserve">PJCB 3012 0561571000000 </w:t>
            </w:r>
            <w:r w:rsidRPr="00075449">
              <w:rPr>
                <w:sz w:val="24"/>
                <w:szCs w:val="24"/>
                <w:lang w:val="en-US"/>
              </w:rPr>
              <w:t>978</w:t>
            </w:r>
          </w:p>
          <w:p w:rsidR="00AC7FBF" w:rsidRPr="00075449" w:rsidRDefault="00AC7FBF" w:rsidP="00AC7FBF">
            <w:pPr>
              <w:widowControl w:val="0"/>
              <w:ind w:right="-110"/>
              <w:rPr>
                <w:i/>
                <w:iCs/>
                <w:sz w:val="24"/>
                <w:szCs w:val="24"/>
                <w:lang w:val="en-US"/>
              </w:rPr>
            </w:pPr>
            <w:r w:rsidRPr="00075449">
              <w:rPr>
                <w:sz w:val="24"/>
                <w:szCs w:val="24"/>
                <w:lang w:val="en-US"/>
              </w:rPr>
              <w:t xml:space="preserve">acc. </w:t>
            </w:r>
            <w:r w:rsidRPr="00075449">
              <w:rPr>
                <w:sz w:val="24"/>
                <w:szCs w:val="24"/>
                <w:lang w:val="en-US" w:eastAsia="en-US" w:bidi="en-US"/>
              </w:rPr>
              <w:t xml:space="preserve">BY </w:t>
            </w:r>
            <w:r w:rsidRPr="00075449">
              <w:rPr>
                <w:sz w:val="24"/>
                <w:szCs w:val="24"/>
                <w:lang w:val="en-US"/>
              </w:rPr>
              <w:t xml:space="preserve">65 </w:t>
            </w:r>
            <w:r w:rsidRPr="00075449">
              <w:rPr>
                <w:sz w:val="24"/>
                <w:szCs w:val="24"/>
                <w:lang w:val="en-US" w:eastAsia="en-US" w:bidi="en-US"/>
              </w:rPr>
              <w:t xml:space="preserve">PJCB </w:t>
            </w:r>
            <w:r w:rsidRPr="00075449">
              <w:rPr>
                <w:sz w:val="24"/>
                <w:szCs w:val="24"/>
                <w:lang w:val="en-US"/>
              </w:rPr>
              <w:t>3605 0000000519000 978</w:t>
            </w:r>
          </w:p>
          <w:p w:rsidR="00AC7FBF" w:rsidRPr="00075449" w:rsidRDefault="00AC7FBF" w:rsidP="00AC7FBF">
            <w:pPr>
              <w:autoSpaceDE w:val="0"/>
              <w:autoSpaceDN w:val="0"/>
              <w:adjustRightInd w:val="0"/>
              <w:rPr>
                <w:sz w:val="24"/>
                <w:szCs w:val="24"/>
                <w:lang w:val="en-US" w:eastAsia="en-US"/>
              </w:rPr>
            </w:pPr>
            <w:r w:rsidRPr="00075449">
              <w:rPr>
                <w:sz w:val="24"/>
                <w:szCs w:val="24"/>
                <w:lang w:val="en-US"/>
              </w:rPr>
              <w:t>Minsk and Minsk region directorate of JSC «</w:t>
            </w:r>
            <w:proofErr w:type="spellStart"/>
            <w:r w:rsidRPr="00075449">
              <w:rPr>
                <w:sz w:val="24"/>
                <w:szCs w:val="24"/>
                <w:lang w:val="en-US"/>
              </w:rPr>
              <w:t>Belinvestbank</w:t>
            </w:r>
            <w:proofErr w:type="spellEnd"/>
            <w:r w:rsidRPr="00075449">
              <w:rPr>
                <w:sz w:val="24"/>
                <w:szCs w:val="24"/>
                <w:lang w:val="en-US"/>
              </w:rPr>
              <w:t xml:space="preserve">», Branch </w:t>
            </w:r>
            <w:r w:rsidRPr="00075449">
              <w:rPr>
                <w:iCs/>
                <w:sz w:val="24"/>
                <w:szCs w:val="24"/>
                <w:lang w:val="en-US"/>
              </w:rPr>
              <w:t>Code</w:t>
            </w:r>
            <w:r w:rsidRPr="00075449">
              <w:rPr>
                <w:i/>
                <w:sz w:val="24"/>
                <w:szCs w:val="24"/>
                <w:lang w:val="en-US"/>
              </w:rPr>
              <w:t>:</w:t>
            </w:r>
            <w:r w:rsidRPr="00075449">
              <w:rPr>
                <w:sz w:val="24"/>
                <w:szCs w:val="24"/>
                <w:lang w:val="en-US" w:eastAsia="en-US"/>
              </w:rPr>
              <w:t xml:space="preserve"> BLBBBY2X</w:t>
            </w:r>
          </w:p>
          <w:p w:rsidR="00AC7FBF" w:rsidRPr="00075449" w:rsidRDefault="00AC7FBF" w:rsidP="00AC7FBF">
            <w:pPr>
              <w:widowControl w:val="0"/>
              <w:rPr>
                <w:rFonts w:eastAsia="Calibri"/>
                <w:sz w:val="24"/>
                <w:szCs w:val="24"/>
                <w:lang w:val="en-US" w:eastAsia="en-US"/>
              </w:rPr>
            </w:pPr>
            <w:r w:rsidRPr="00075449">
              <w:rPr>
                <w:sz w:val="24"/>
                <w:szCs w:val="24"/>
                <w:lang w:val="en-US"/>
              </w:rPr>
              <w:t>acc.</w:t>
            </w:r>
            <w:r w:rsidRPr="00075449">
              <w:rPr>
                <w:rFonts w:eastAsia="Calibri"/>
                <w:sz w:val="24"/>
                <w:szCs w:val="24"/>
                <w:lang w:val="en-US" w:eastAsia="en-US"/>
              </w:rPr>
              <w:t xml:space="preserve"> BY84BLBB31620100027309001003</w:t>
            </w:r>
          </w:p>
          <w:p w:rsidR="00AC7FBF" w:rsidRPr="00075449" w:rsidRDefault="00AC7FBF" w:rsidP="00AC7FBF">
            <w:pPr>
              <w:widowControl w:val="0"/>
              <w:rPr>
                <w:iCs/>
                <w:sz w:val="24"/>
                <w:szCs w:val="24"/>
                <w:lang w:val="en-US"/>
              </w:rPr>
            </w:pPr>
            <w:r w:rsidRPr="00075449">
              <w:rPr>
                <w:sz w:val="24"/>
                <w:szCs w:val="24"/>
                <w:lang w:val="en-US"/>
              </w:rPr>
              <w:t xml:space="preserve">acc. </w:t>
            </w:r>
            <w:r w:rsidRPr="00075449">
              <w:rPr>
                <w:rFonts w:eastAsia="Calibri"/>
                <w:sz w:val="24"/>
                <w:szCs w:val="24"/>
                <w:lang w:val="en-US" w:eastAsia="en-US"/>
              </w:rPr>
              <w:t>BY29BLBB30120100027309001011</w:t>
            </w:r>
          </w:p>
          <w:p w:rsidR="00AC7FBF" w:rsidRPr="00075449" w:rsidRDefault="00AC7FBF" w:rsidP="00AC7FBF">
            <w:pPr>
              <w:widowControl w:val="0"/>
              <w:rPr>
                <w:sz w:val="24"/>
                <w:szCs w:val="24"/>
                <w:lang w:val="en-US"/>
              </w:rPr>
            </w:pPr>
            <w:r w:rsidRPr="00075449">
              <w:rPr>
                <w:sz w:val="24"/>
                <w:szCs w:val="24"/>
                <w:lang w:val="en-US"/>
              </w:rPr>
              <w:t xml:space="preserve">11 </w:t>
            </w:r>
            <w:proofErr w:type="spellStart"/>
            <w:r w:rsidRPr="00075449">
              <w:rPr>
                <w:sz w:val="24"/>
                <w:szCs w:val="24"/>
                <w:lang w:val="en-US"/>
              </w:rPr>
              <w:t>Kollektornaya</w:t>
            </w:r>
            <w:proofErr w:type="spellEnd"/>
            <w:r w:rsidRPr="00075449">
              <w:rPr>
                <w:sz w:val="24"/>
                <w:szCs w:val="24"/>
                <w:lang w:val="en-US"/>
              </w:rPr>
              <w:t xml:space="preserve"> Street, 220004, Minsk</w:t>
            </w:r>
          </w:p>
          <w:p w:rsidR="00AC7FBF" w:rsidRPr="00075449"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AD9" w:rsidRDefault="001B1AD9" w:rsidP="00C92C66">
      <w:r>
        <w:separator/>
      </w:r>
    </w:p>
  </w:endnote>
  <w:endnote w:type="continuationSeparator" w:id="0">
    <w:p w:rsidR="001B1AD9" w:rsidRDefault="001B1AD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883" w:rsidRPr="001E5465" w:rsidRDefault="00873883" w:rsidP="00C92C66">
    <w:pPr>
      <w:pBdr>
        <w:bottom w:val="single" w:sz="6" w:space="1" w:color="auto"/>
      </w:pBdr>
      <w:tabs>
        <w:tab w:val="decimal" w:pos="0"/>
        <w:tab w:val="decimal" w:pos="5812"/>
        <w:tab w:val="right" w:pos="10065"/>
      </w:tabs>
      <w:rPr>
        <w:sz w:val="16"/>
        <w:szCs w:val="16"/>
      </w:rPr>
    </w:pPr>
  </w:p>
  <w:p w:rsidR="00873883" w:rsidRPr="001E5465" w:rsidRDefault="001B1AD9"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30D77F0FE77F49A7B90F924ABB0E6FF6"/>
        </w:placeholder>
        <w:dataBinding w:prefixMappings="xmlns:ns0='http://purl.org/dc/elements/1.1/' xmlns:ns1='http://schemas.openxmlformats.org/package/2006/metadata/core-properties' " w:xpath="/ns1:coreProperties[1]/ns1:keywords[1]" w:storeItemID="{6C3C8BC8-F283-45AE-878A-BAB7291924A1}"/>
        <w:text/>
      </w:sdtPr>
      <w:sdtEndPr/>
      <w:sdtContent>
        <w:r w:rsidR="00873883">
          <w:rPr>
            <w:sz w:val="16"/>
            <w:szCs w:val="16"/>
          </w:rPr>
          <w:t>Версия 2025</w:t>
        </w:r>
      </w:sdtContent>
    </w:sdt>
    <w:r w:rsidR="00873883" w:rsidRPr="001E5465">
      <w:rPr>
        <w:sz w:val="16"/>
        <w:szCs w:val="16"/>
      </w:rPr>
      <w:tab/>
      <w:t>УП «</w:t>
    </w:r>
    <w:proofErr w:type="spellStart"/>
    <w:r w:rsidR="00873883" w:rsidRPr="001E5465">
      <w:rPr>
        <w:sz w:val="16"/>
        <w:szCs w:val="16"/>
      </w:rPr>
      <w:t>Белмедтехника</w:t>
    </w:r>
    <w:proofErr w:type="spellEnd"/>
    <w:r w:rsidR="00873883" w:rsidRPr="001E5465">
      <w:rPr>
        <w:sz w:val="16"/>
        <w:szCs w:val="16"/>
      </w:rPr>
      <w:t>»</w:t>
    </w:r>
    <w:r w:rsidR="00873883" w:rsidRPr="001E5465">
      <w:rPr>
        <w:sz w:val="16"/>
        <w:szCs w:val="16"/>
      </w:rPr>
      <w:tab/>
      <w:t xml:space="preserve">Страница </w:t>
    </w:r>
    <w:r w:rsidR="00873883" w:rsidRPr="001E5465">
      <w:rPr>
        <w:sz w:val="16"/>
        <w:szCs w:val="16"/>
      </w:rPr>
      <w:fldChar w:fldCharType="begin"/>
    </w:r>
    <w:r w:rsidR="00873883" w:rsidRPr="001E5465">
      <w:rPr>
        <w:sz w:val="16"/>
        <w:szCs w:val="16"/>
      </w:rPr>
      <w:instrText>PAGE   \* MERGEFORMAT</w:instrText>
    </w:r>
    <w:r w:rsidR="00873883" w:rsidRPr="001E5465">
      <w:rPr>
        <w:sz w:val="16"/>
        <w:szCs w:val="16"/>
      </w:rPr>
      <w:fldChar w:fldCharType="separate"/>
    </w:r>
    <w:r w:rsidR="00873883">
      <w:rPr>
        <w:noProof/>
        <w:sz w:val="16"/>
        <w:szCs w:val="16"/>
      </w:rPr>
      <w:t>1</w:t>
    </w:r>
    <w:r w:rsidR="0087388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AD9" w:rsidRDefault="001B1AD9" w:rsidP="00C92C66">
      <w:r>
        <w:separator/>
      </w:r>
    </w:p>
  </w:footnote>
  <w:footnote w:type="continuationSeparator" w:id="0">
    <w:p w:rsidR="001B1AD9" w:rsidRDefault="001B1AD9"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883" w:rsidRDefault="00873883"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000F"/>
    <w:rsid w:val="001966CB"/>
    <w:rsid w:val="001B1AD9"/>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4082"/>
    <w:rsid w:val="00594504"/>
    <w:rsid w:val="005D6DCA"/>
    <w:rsid w:val="005E4A78"/>
    <w:rsid w:val="005E7E24"/>
    <w:rsid w:val="00604841"/>
    <w:rsid w:val="00612211"/>
    <w:rsid w:val="006134E3"/>
    <w:rsid w:val="00613CF0"/>
    <w:rsid w:val="006222F0"/>
    <w:rsid w:val="00633240"/>
    <w:rsid w:val="00633D77"/>
    <w:rsid w:val="00643A65"/>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3883"/>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5874"/>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97A"/>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2CF0"/>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4B8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6135A"/>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otdocum@belmt.com"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sotdocum@belmt.com" TargetMode="External"/><Relationship Id="rId14" Type="http://schemas.openxmlformats.org/officeDocument/2006/relationships/hyperlink" Target="https://www.multitran.com/m.exe?s=reasonable%20refusal&amp;l1=1&amp;l2=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D77F0FE77F49A7B90F924ABB0E6FF6"/>
        <w:category>
          <w:name w:val="Общие"/>
          <w:gallery w:val="placeholder"/>
        </w:category>
        <w:types>
          <w:type w:val="bbPlcHdr"/>
        </w:types>
        <w:behaviors>
          <w:behavior w:val="content"/>
        </w:behaviors>
        <w:guid w:val="{A829D217-3F63-4FD4-BA12-6B9E099ECF52}"/>
      </w:docPartPr>
      <w:docPartBody>
        <w:p w:rsidR="00647AA7" w:rsidRDefault="00F76702" w:rsidP="00F76702">
          <w:pPr>
            <w:pStyle w:val="30D77F0FE77F49A7B90F924ABB0E6FF6"/>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02"/>
    <w:rsid w:val="001E225F"/>
    <w:rsid w:val="001E260D"/>
    <w:rsid w:val="00320F48"/>
    <w:rsid w:val="003C5659"/>
    <w:rsid w:val="00485B11"/>
    <w:rsid w:val="00647AA7"/>
    <w:rsid w:val="00A024D3"/>
    <w:rsid w:val="00A249EE"/>
    <w:rsid w:val="00CC2308"/>
    <w:rsid w:val="00D44483"/>
    <w:rsid w:val="00E32E54"/>
    <w:rsid w:val="00F15393"/>
    <w:rsid w:val="00F76702"/>
    <w:rsid w:val="00FE1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6702"/>
  </w:style>
  <w:style w:type="paragraph" w:customStyle="1" w:styleId="30D77F0FE77F49A7B90F924ABB0E6FF6">
    <w:name w:val="30D77F0FE77F49A7B90F924ABB0E6FF6"/>
    <w:rsid w:val="00F767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B5999-FCE2-4EF0-8B47-C530FC8F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Pages>
  <Words>10538</Words>
  <Characters>60068</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Горунчик Мария</cp:lastModifiedBy>
  <cp:revision>211</cp:revision>
  <cp:lastPrinted>2019-04-05T05:21:00Z</cp:lastPrinted>
  <dcterms:created xsi:type="dcterms:W3CDTF">2019-07-19T12:30:00Z</dcterms:created>
  <dcterms:modified xsi:type="dcterms:W3CDTF">2026-09-02T09:05:00Z</dcterms:modified>
</cp:coreProperties>
</file>